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60" w:lineRule="exact"/>
        <w:jc w:val="center"/>
        <w:rPr>
          <w:rFonts w:hint="default"/>
          <w:kern w:val="0"/>
          <w:sz w:val="16"/>
        </w:rPr>
      </w:pPr>
    </w:p>
    <w:p>
      <w:pPr>
        <w:pStyle w:val="0"/>
        <w:jc w:val="center"/>
        <w:rPr>
          <w:rFonts w:hint="default"/>
          <w:b w:val="1"/>
          <w:kern w:val="0"/>
          <w:sz w:val="40"/>
        </w:rPr>
      </w:pPr>
      <w:r>
        <w:rPr>
          <w:rFonts w:hint="eastAsia"/>
          <w:b w:val="1"/>
          <w:spacing w:val="27"/>
          <w:kern w:val="0"/>
          <w:sz w:val="40"/>
          <w:fitText w:val="3600" w:id="1"/>
        </w:rPr>
        <w:t>権利等の異動届</w:t>
      </w:r>
      <w:r>
        <w:rPr>
          <w:rFonts w:hint="eastAsia"/>
          <w:b w:val="1"/>
          <w:spacing w:val="4"/>
          <w:kern w:val="0"/>
          <w:sz w:val="40"/>
          <w:fitText w:val="3600" w:id="1"/>
        </w:rPr>
        <w:t>書</w:t>
      </w:r>
    </w:p>
    <w:p>
      <w:pPr>
        <w:pStyle w:val="0"/>
        <w:spacing w:line="120" w:lineRule="exact"/>
        <w:jc w:val="left"/>
        <w:rPr>
          <w:rFonts w:hint="default"/>
          <w:kern w:val="0"/>
          <w:sz w:val="20"/>
        </w:rPr>
      </w:pPr>
    </w:p>
    <w:p>
      <w:pPr>
        <w:pStyle w:val="0"/>
        <w:jc w:val="left"/>
        <w:rPr>
          <w:rFonts w:hint="default"/>
          <w:kern w:val="0"/>
          <w:sz w:val="24"/>
        </w:rPr>
      </w:pPr>
      <w:r>
        <w:rPr>
          <w:rFonts w:hint="eastAsia"/>
          <w:kern w:val="0"/>
          <w:sz w:val="24"/>
        </w:rPr>
        <w:t>令和　　年　　月　　日</w:t>
      </w:r>
    </w:p>
    <w:tbl>
      <w:tblPr>
        <w:tblStyle w:val="25"/>
        <w:tblW w:w="9944" w:type="dxa"/>
        <w:tblInd w:w="0" w:type="dxa"/>
        <w:tblLayout w:type="fixed"/>
        <w:tblLook w:firstRow="1" w:lastRow="0" w:firstColumn="1" w:lastColumn="0" w:noHBand="0" w:noVBand="1" w:val="04A0"/>
      </w:tblPr>
      <w:tblGrid>
        <w:gridCol w:w="1384"/>
        <w:gridCol w:w="1418"/>
        <w:gridCol w:w="4819"/>
        <w:gridCol w:w="992"/>
        <w:gridCol w:w="1331"/>
      </w:tblGrid>
      <w:tr>
        <w:trPr/>
        <w:tc>
          <w:tcPr>
            <w:tcW w:w="1384" w:type="dxa"/>
            <w:vMerge w:val="restart"/>
            <w:vAlign w:val="center"/>
          </w:tcPr>
          <w:p>
            <w:pPr>
              <w:pStyle w:val="0"/>
              <w:jc w:val="center"/>
              <w:rPr>
                <w:rFonts w:hint="default"/>
                <w:sz w:val="24"/>
              </w:rPr>
            </w:pPr>
            <w:r>
              <w:rPr>
                <w:rFonts w:hint="eastAsia"/>
                <w:sz w:val="24"/>
              </w:rPr>
              <w:t>新所有者</w:t>
            </w:r>
          </w:p>
        </w:tc>
        <w:tc>
          <w:tcPr>
            <w:tcW w:w="1418" w:type="dxa"/>
            <w:vAlign w:val="center"/>
          </w:tcPr>
          <w:p>
            <w:pPr>
              <w:pStyle w:val="0"/>
              <w:jc w:val="distribute"/>
              <w:rPr>
                <w:rFonts w:hint="default"/>
                <w:sz w:val="24"/>
              </w:rPr>
            </w:pPr>
            <w:r>
              <w:rPr>
                <w:rFonts w:hint="eastAsia"/>
                <w:sz w:val="24"/>
              </w:rPr>
              <w:t>住所</w:t>
            </w:r>
          </w:p>
        </w:tc>
        <w:tc>
          <w:tcPr>
            <w:tcW w:w="7142" w:type="dxa"/>
            <w:gridSpan w:val="3"/>
            <w:vAlign w:val="top"/>
          </w:tcPr>
          <w:p>
            <w:pPr>
              <w:pStyle w:val="0"/>
              <w:spacing w:line="360" w:lineRule="auto"/>
              <w:jc w:val="left"/>
              <w:rPr>
                <w:rFonts w:hint="default"/>
                <w:sz w:val="24"/>
              </w:rPr>
            </w:pPr>
          </w:p>
        </w:tc>
      </w:tr>
      <w:tr>
        <w:trPr/>
        <w:tc>
          <w:tcPr>
            <w:tcW w:w="1384" w:type="dxa"/>
            <w:vMerge w:val="continue"/>
            <w:vAlign w:val="center"/>
          </w:tcPr>
          <w:p>
            <w:pPr>
              <w:pStyle w:val="0"/>
              <w:jc w:val="center"/>
              <w:rPr>
                <w:rFonts w:hint="default"/>
                <w:sz w:val="24"/>
              </w:rPr>
            </w:pPr>
          </w:p>
        </w:tc>
        <w:tc>
          <w:tcPr>
            <w:tcW w:w="1418" w:type="dxa"/>
            <w:vAlign w:val="center"/>
          </w:tcPr>
          <w:p>
            <w:pPr>
              <w:pStyle w:val="0"/>
              <w:jc w:val="distribute"/>
              <w:rPr>
                <w:rFonts w:hint="default"/>
                <w:sz w:val="24"/>
              </w:rPr>
            </w:pPr>
            <w:r>
              <w:rPr>
                <w:rFonts w:hint="eastAsia"/>
                <w:sz w:val="24"/>
              </w:rPr>
              <w:t>生年月日</w:t>
            </w:r>
          </w:p>
        </w:tc>
        <w:tc>
          <w:tcPr>
            <w:tcW w:w="4819" w:type="dxa"/>
            <w:vAlign w:val="top"/>
          </w:tcPr>
          <w:p>
            <w:pPr>
              <w:pStyle w:val="0"/>
              <w:spacing w:line="360" w:lineRule="auto"/>
              <w:jc w:val="left"/>
              <w:rPr>
                <w:rFonts w:hint="default"/>
                <w:sz w:val="24"/>
              </w:rPr>
            </w:pPr>
            <w:r>
              <w:rPr>
                <w:rFonts w:hint="eastAsia"/>
                <w:sz w:val="24"/>
              </w:rPr>
              <w:t>(</w:t>
            </w:r>
            <w:r>
              <w:rPr>
                <w:rFonts w:hint="eastAsia"/>
                <w:sz w:val="24"/>
              </w:rPr>
              <w:t>平・昭・大・令</w:t>
            </w:r>
            <w:r>
              <w:rPr>
                <w:rFonts w:hint="eastAsia"/>
                <w:sz w:val="24"/>
              </w:rPr>
              <w:t>)</w:t>
            </w:r>
            <w:r>
              <w:rPr>
                <w:rFonts w:hint="eastAsia"/>
                <w:sz w:val="24"/>
              </w:rPr>
              <w:t>　　　年　　月　　日</w:t>
            </w:r>
          </w:p>
        </w:tc>
        <w:tc>
          <w:tcPr>
            <w:tcW w:w="992" w:type="dxa"/>
            <w:vAlign w:val="top"/>
          </w:tcPr>
          <w:p>
            <w:pPr>
              <w:pStyle w:val="0"/>
              <w:spacing w:line="360" w:lineRule="auto"/>
              <w:jc w:val="center"/>
              <w:rPr>
                <w:rFonts w:hint="default"/>
                <w:sz w:val="24"/>
              </w:rPr>
            </w:pPr>
            <w:r>
              <w:rPr>
                <w:rFonts w:hint="eastAsia"/>
                <w:sz w:val="24"/>
              </w:rPr>
              <w:t>性別</w:t>
            </w:r>
          </w:p>
        </w:tc>
        <w:tc>
          <w:tcPr>
            <w:tcW w:w="1331" w:type="dxa"/>
            <w:vAlign w:val="top"/>
          </w:tcPr>
          <w:p>
            <w:pPr>
              <w:pStyle w:val="0"/>
              <w:spacing w:line="360" w:lineRule="auto"/>
              <w:jc w:val="left"/>
              <w:rPr>
                <w:rFonts w:hint="default"/>
                <w:sz w:val="24"/>
              </w:rPr>
            </w:pPr>
          </w:p>
        </w:tc>
      </w:tr>
      <w:tr>
        <w:trPr/>
        <w:tc>
          <w:tcPr>
            <w:tcW w:w="1384" w:type="dxa"/>
            <w:vMerge w:val="continue"/>
            <w:vAlign w:val="center"/>
          </w:tcPr>
          <w:p>
            <w:pPr>
              <w:pStyle w:val="0"/>
              <w:jc w:val="center"/>
              <w:rPr>
                <w:rFonts w:hint="default"/>
                <w:sz w:val="24"/>
              </w:rPr>
            </w:pPr>
          </w:p>
        </w:tc>
        <w:tc>
          <w:tcPr>
            <w:tcW w:w="1418" w:type="dxa"/>
            <w:vAlign w:val="center"/>
          </w:tcPr>
          <w:p>
            <w:pPr>
              <w:pStyle w:val="0"/>
              <w:jc w:val="distribute"/>
              <w:rPr>
                <w:rFonts w:hint="default"/>
                <w:sz w:val="24"/>
              </w:rPr>
            </w:pPr>
            <w:r>
              <w:rPr>
                <w:rFonts w:hint="eastAsia"/>
                <w:sz w:val="24"/>
              </w:rPr>
              <w:t>氏名</w:t>
            </w:r>
          </w:p>
        </w:tc>
        <w:tc>
          <w:tcPr>
            <w:tcW w:w="7142" w:type="dxa"/>
            <w:gridSpan w:val="3"/>
            <w:vAlign w:val="top"/>
          </w:tcPr>
          <w:p>
            <w:pPr>
              <w:pStyle w:val="0"/>
              <w:spacing w:line="360" w:lineRule="auto"/>
              <w:jc w:val="left"/>
              <w:rPr>
                <w:rFonts w:hint="default"/>
                <w:sz w:val="24"/>
              </w:rPr>
            </w:pPr>
            <w:r>
              <w:rPr>
                <w:rFonts w:hint="eastAsia"/>
                <w:sz w:val="24"/>
              </w:rPr>
              <w:t>　　　　　　　　　　　　　　　　　　　　　　　　　　</w:t>
            </w:r>
          </w:p>
        </w:tc>
      </w:tr>
      <w:tr>
        <w:trPr/>
        <w:tc>
          <w:tcPr>
            <w:tcW w:w="1384" w:type="dxa"/>
            <w:vMerge w:val="restart"/>
            <w:vAlign w:val="center"/>
          </w:tcPr>
          <w:p>
            <w:pPr>
              <w:pStyle w:val="0"/>
              <w:jc w:val="center"/>
              <w:rPr>
                <w:rFonts w:hint="default"/>
                <w:sz w:val="24"/>
              </w:rPr>
            </w:pPr>
            <w:r>
              <w:rPr>
                <w:rFonts w:hint="eastAsia"/>
                <w:sz w:val="24"/>
              </w:rPr>
              <w:t>旧所有者</w:t>
            </w:r>
          </w:p>
        </w:tc>
        <w:tc>
          <w:tcPr>
            <w:tcW w:w="1418" w:type="dxa"/>
            <w:vAlign w:val="center"/>
          </w:tcPr>
          <w:p>
            <w:pPr>
              <w:pStyle w:val="0"/>
              <w:jc w:val="distribute"/>
              <w:rPr>
                <w:rFonts w:hint="default"/>
                <w:sz w:val="24"/>
              </w:rPr>
            </w:pPr>
            <w:r>
              <w:rPr>
                <w:rFonts w:hint="eastAsia"/>
                <w:sz w:val="24"/>
              </w:rPr>
              <w:t>住所</w:t>
            </w:r>
          </w:p>
        </w:tc>
        <w:tc>
          <w:tcPr>
            <w:tcW w:w="7142" w:type="dxa"/>
            <w:gridSpan w:val="3"/>
            <w:vAlign w:val="top"/>
          </w:tcPr>
          <w:p>
            <w:pPr>
              <w:pStyle w:val="0"/>
              <w:spacing w:line="360" w:lineRule="auto"/>
              <w:jc w:val="left"/>
              <w:rPr>
                <w:rFonts w:hint="default"/>
                <w:sz w:val="24"/>
              </w:rPr>
            </w:pPr>
          </w:p>
        </w:tc>
      </w:tr>
      <w:tr>
        <w:trPr/>
        <w:tc>
          <w:tcPr>
            <w:tcW w:w="1384" w:type="dxa"/>
            <w:vMerge w:val="continue"/>
            <w:vAlign w:val="top"/>
          </w:tcPr>
          <w:p>
            <w:pPr>
              <w:pStyle w:val="0"/>
              <w:jc w:val="left"/>
              <w:rPr>
                <w:rFonts w:hint="default"/>
                <w:sz w:val="24"/>
              </w:rPr>
            </w:pPr>
          </w:p>
        </w:tc>
        <w:tc>
          <w:tcPr>
            <w:tcW w:w="1418" w:type="dxa"/>
            <w:vAlign w:val="center"/>
          </w:tcPr>
          <w:p>
            <w:pPr>
              <w:pStyle w:val="0"/>
              <w:jc w:val="distribute"/>
              <w:rPr>
                <w:rFonts w:hint="default"/>
                <w:sz w:val="24"/>
              </w:rPr>
            </w:pPr>
            <w:r>
              <w:rPr>
                <w:rFonts w:hint="eastAsia"/>
                <w:sz w:val="24"/>
              </w:rPr>
              <w:t>生年月日</w:t>
            </w:r>
          </w:p>
        </w:tc>
        <w:tc>
          <w:tcPr>
            <w:tcW w:w="4819" w:type="dxa"/>
            <w:vAlign w:val="top"/>
          </w:tcPr>
          <w:p>
            <w:pPr>
              <w:pStyle w:val="0"/>
              <w:spacing w:line="360" w:lineRule="auto"/>
              <w:jc w:val="left"/>
              <w:rPr>
                <w:rFonts w:hint="default"/>
                <w:sz w:val="24"/>
              </w:rPr>
            </w:pPr>
            <w:r>
              <w:rPr>
                <w:rFonts w:hint="eastAsia"/>
                <w:sz w:val="24"/>
              </w:rPr>
              <w:t>(</w:t>
            </w:r>
            <w:r>
              <w:rPr>
                <w:rFonts w:hint="eastAsia"/>
                <w:sz w:val="24"/>
              </w:rPr>
              <w:t>平・昭・大・令</w:t>
            </w:r>
            <w:r>
              <w:rPr>
                <w:rFonts w:hint="eastAsia"/>
                <w:sz w:val="24"/>
              </w:rPr>
              <w:t>)</w:t>
            </w:r>
            <w:r>
              <w:rPr>
                <w:rFonts w:hint="eastAsia"/>
                <w:sz w:val="24"/>
              </w:rPr>
              <w:t>　　　年　　月　　日</w:t>
            </w:r>
          </w:p>
        </w:tc>
        <w:tc>
          <w:tcPr>
            <w:tcW w:w="992" w:type="dxa"/>
            <w:vAlign w:val="top"/>
          </w:tcPr>
          <w:p>
            <w:pPr>
              <w:pStyle w:val="0"/>
              <w:spacing w:line="360" w:lineRule="auto"/>
              <w:jc w:val="center"/>
              <w:rPr>
                <w:rFonts w:hint="default"/>
                <w:sz w:val="24"/>
              </w:rPr>
            </w:pPr>
            <w:r>
              <w:rPr>
                <w:rFonts w:hint="eastAsia"/>
                <w:sz w:val="24"/>
              </w:rPr>
              <w:t>性別</w:t>
            </w:r>
          </w:p>
        </w:tc>
        <w:tc>
          <w:tcPr>
            <w:tcW w:w="1331" w:type="dxa"/>
            <w:vAlign w:val="top"/>
          </w:tcPr>
          <w:p>
            <w:pPr>
              <w:pStyle w:val="0"/>
              <w:spacing w:line="360" w:lineRule="auto"/>
              <w:jc w:val="left"/>
              <w:rPr>
                <w:rFonts w:hint="default"/>
                <w:sz w:val="24"/>
              </w:rPr>
            </w:pPr>
          </w:p>
        </w:tc>
      </w:tr>
      <w:tr>
        <w:trPr/>
        <w:tc>
          <w:tcPr>
            <w:tcW w:w="1384" w:type="dxa"/>
            <w:vMerge w:val="continue"/>
            <w:vAlign w:val="top"/>
          </w:tcPr>
          <w:p>
            <w:pPr>
              <w:pStyle w:val="0"/>
              <w:jc w:val="left"/>
              <w:rPr>
                <w:rFonts w:hint="default"/>
                <w:sz w:val="24"/>
              </w:rPr>
            </w:pPr>
          </w:p>
        </w:tc>
        <w:tc>
          <w:tcPr>
            <w:tcW w:w="1418" w:type="dxa"/>
            <w:vAlign w:val="center"/>
          </w:tcPr>
          <w:p>
            <w:pPr>
              <w:pStyle w:val="0"/>
              <w:jc w:val="distribute"/>
              <w:rPr>
                <w:rFonts w:hint="default"/>
                <w:sz w:val="24"/>
              </w:rPr>
            </w:pPr>
            <w:r>
              <w:rPr>
                <w:rFonts w:hint="eastAsia"/>
                <w:sz w:val="24"/>
              </w:rPr>
              <w:t>氏名</w:t>
            </w:r>
          </w:p>
        </w:tc>
        <w:tc>
          <w:tcPr>
            <w:tcW w:w="7142" w:type="dxa"/>
            <w:gridSpan w:val="3"/>
            <w:vAlign w:val="top"/>
          </w:tcPr>
          <w:p>
            <w:pPr>
              <w:pStyle w:val="0"/>
              <w:spacing w:line="360" w:lineRule="auto"/>
              <w:jc w:val="left"/>
              <w:rPr>
                <w:rFonts w:hint="default"/>
                <w:sz w:val="24"/>
              </w:rPr>
            </w:pPr>
            <w:r>
              <w:rPr>
                <w:rFonts w:hint="eastAsia"/>
                <w:sz w:val="24"/>
              </w:rPr>
              <w:t>　　　　　　　　　　　　　　　　　　　　　　　　　　</w:t>
            </w:r>
          </w:p>
        </w:tc>
      </w:tr>
    </w:tbl>
    <w:p>
      <w:pPr>
        <w:pStyle w:val="0"/>
        <w:spacing w:line="240" w:lineRule="exact"/>
        <w:jc w:val="left"/>
        <w:rPr>
          <w:rFonts w:hint="default"/>
          <w:sz w:val="20"/>
        </w:rPr>
      </w:pPr>
    </w:p>
    <w:p>
      <w:pPr>
        <w:pStyle w:val="0"/>
        <w:spacing w:line="300" w:lineRule="exact"/>
        <w:ind w:leftChars="0" w:firstLine="3619" w:firstLineChars="1508"/>
        <w:jc w:val="left"/>
        <w:rPr>
          <w:rFonts w:hint="default"/>
          <w:sz w:val="24"/>
        </w:rPr>
      </w:pPr>
      <w:r>
        <w:rPr>
          <w:rFonts w:hint="eastAsia"/>
          <w:sz w:val="24"/>
        </w:rPr>
        <w:t>（宛先）鴻巣都市計画事業北新宿第二土地区画整理事業</w:t>
      </w:r>
    </w:p>
    <w:p>
      <w:pPr>
        <w:pStyle w:val="0"/>
        <w:spacing w:line="300" w:lineRule="exact"/>
        <w:ind w:firstLine="4560" w:firstLineChars="1900"/>
        <w:jc w:val="left"/>
        <w:rPr>
          <w:rFonts w:hint="default"/>
          <w:sz w:val="24"/>
        </w:rPr>
      </w:pPr>
      <w:r>
        <w:rPr>
          <w:rFonts w:hint="eastAsia"/>
          <w:sz w:val="24"/>
        </w:rPr>
        <w:t>施行者　鴻巣市</w:t>
      </w:r>
    </w:p>
    <w:p>
      <w:pPr>
        <w:pStyle w:val="0"/>
        <w:spacing w:line="300" w:lineRule="exact"/>
        <w:ind w:firstLine="4560" w:firstLineChars="1900"/>
        <w:jc w:val="left"/>
        <w:rPr>
          <w:rFonts w:hint="default"/>
          <w:sz w:val="24"/>
        </w:rPr>
      </w:pPr>
      <w:r>
        <w:rPr>
          <w:rFonts w:hint="eastAsia"/>
          <w:sz w:val="24"/>
        </w:rPr>
        <w:t>代表者　鴻巣市長　　　　　　　　　　</w:t>
      </w:r>
      <w:bookmarkStart w:id="0" w:name="_GoBack"/>
      <w:bookmarkEnd w:id="0"/>
    </w:p>
    <w:p>
      <w:pPr>
        <w:pStyle w:val="0"/>
        <w:spacing w:line="180" w:lineRule="exact"/>
        <w:jc w:val="left"/>
        <w:rPr>
          <w:rFonts w:hint="default"/>
          <w:sz w:val="24"/>
        </w:rPr>
      </w:pPr>
    </w:p>
    <w:p>
      <w:pPr>
        <w:pStyle w:val="0"/>
        <w:jc w:val="left"/>
        <w:rPr>
          <w:rFonts w:hint="default"/>
          <w:sz w:val="24"/>
        </w:rPr>
      </w:pPr>
      <w:r>
        <w:rPr>
          <w:rFonts w:hint="eastAsia"/>
          <w:sz w:val="24"/>
        </w:rPr>
        <w:t>　下記の土地について、</w:t>
      </w:r>
      <w:r>
        <w:rPr>
          <w:rFonts w:hint="eastAsia"/>
          <w:sz w:val="24"/>
          <w:u w:val="single" w:color="auto"/>
        </w:rPr>
        <w:t>　　　　　年　　月　　日</w:t>
      </w:r>
      <w:r>
        <w:rPr>
          <w:rFonts w:hint="eastAsia"/>
          <w:sz w:val="24"/>
        </w:rPr>
        <w:t>付にて</w:t>
      </w:r>
      <w:r>
        <w:rPr>
          <w:rFonts w:hint="eastAsia"/>
          <w:sz w:val="24"/>
          <w:u w:val="single" w:color="auto"/>
        </w:rPr>
        <w:t>（所有・借地・抵当）</w:t>
      </w:r>
      <w:r>
        <w:rPr>
          <w:rFonts w:hint="eastAsia"/>
          <w:sz w:val="24"/>
        </w:rPr>
        <w:t>権の</w:t>
      </w:r>
      <w:r>
        <w:rPr>
          <w:rFonts w:hint="eastAsia"/>
          <w:sz w:val="24"/>
          <w:u w:val="single" w:color="auto"/>
        </w:rPr>
        <w:t>（移転・変更・消滅</w:t>
      </w:r>
      <w:r>
        <w:rPr>
          <w:rFonts w:hint="eastAsia"/>
          <w:sz w:val="24"/>
        </w:rPr>
        <w:t>）がありましたので、北新宿第二土地区画整理事業施行規程第３１条の規定に基づき届け出ます。</w:t>
      </w:r>
    </w:p>
    <w:p>
      <w:pPr>
        <w:pStyle w:val="0"/>
        <w:spacing w:line="160" w:lineRule="exact"/>
        <w:jc w:val="left"/>
        <w:rPr>
          <w:rFonts w:hint="default"/>
          <w:sz w:val="24"/>
        </w:rPr>
      </w:pPr>
    </w:p>
    <w:p>
      <w:pPr>
        <w:pStyle w:val="15"/>
        <w:rPr>
          <w:rFonts w:hint="default"/>
        </w:rPr>
      </w:pPr>
      <w:r>
        <w:rPr>
          <w:rFonts w:hint="eastAsia"/>
        </w:rPr>
        <w:t>記</w:t>
      </w:r>
    </w:p>
    <w:p>
      <w:pPr>
        <w:pStyle w:val="0"/>
        <w:spacing w:line="160" w:lineRule="exact"/>
        <w:rPr>
          <w:rFonts w:hint="default"/>
        </w:rPr>
      </w:pPr>
    </w:p>
    <w:tbl>
      <w:tblPr>
        <w:tblStyle w:val="25"/>
        <w:tblW w:w="10195" w:type="dxa"/>
        <w:tblInd w:w="0" w:type="dxa"/>
        <w:tblLayout w:type="fixed"/>
        <w:tblLook w:firstRow="1" w:lastRow="0" w:firstColumn="1" w:lastColumn="0" w:noHBand="0" w:noVBand="1" w:val="04A0"/>
      </w:tblPr>
      <w:tblGrid>
        <w:gridCol w:w="950"/>
        <w:gridCol w:w="982"/>
        <w:gridCol w:w="1123"/>
        <w:gridCol w:w="1123"/>
        <w:gridCol w:w="1123"/>
        <w:gridCol w:w="1123"/>
        <w:gridCol w:w="705"/>
        <w:gridCol w:w="3066"/>
      </w:tblGrid>
      <w:tr>
        <w:trPr/>
        <w:tc>
          <w:tcPr>
            <w:tcW w:w="10301" w:type="dxa"/>
            <w:gridSpan w:val="8"/>
            <w:vAlign w:val="top"/>
          </w:tcPr>
          <w:p>
            <w:pPr>
              <w:pStyle w:val="0"/>
              <w:jc w:val="center"/>
              <w:rPr>
                <w:rFonts w:hint="default"/>
              </w:rPr>
            </w:pPr>
            <w:r>
              <w:rPr>
                <w:rFonts w:hint="eastAsia"/>
              </w:rPr>
              <w:t>　　　　年　　月　　日　　土地登記簿記載事項</w:t>
            </w:r>
          </w:p>
        </w:tc>
      </w:tr>
      <w:tr>
        <w:trPr/>
        <w:tc>
          <w:tcPr>
            <w:tcW w:w="959" w:type="dxa"/>
            <w:vAlign w:val="top"/>
          </w:tcPr>
          <w:p>
            <w:pPr>
              <w:pStyle w:val="0"/>
              <w:jc w:val="center"/>
              <w:rPr>
                <w:rFonts w:hint="default"/>
                <w:sz w:val="22"/>
              </w:rPr>
            </w:pPr>
            <w:r>
              <w:rPr>
                <w:rFonts w:hint="eastAsia"/>
                <w:sz w:val="22"/>
              </w:rPr>
              <w:t>区　分</w:t>
            </w:r>
          </w:p>
        </w:tc>
        <w:tc>
          <w:tcPr>
            <w:tcW w:w="992" w:type="dxa"/>
            <w:vAlign w:val="top"/>
          </w:tcPr>
          <w:p>
            <w:pPr>
              <w:pStyle w:val="0"/>
              <w:jc w:val="center"/>
              <w:rPr>
                <w:rFonts w:hint="default"/>
                <w:sz w:val="22"/>
              </w:rPr>
            </w:pPr>
            <w:r>
              <w:rPr>
                <w:rFonts w:hint="eastAsia"/>
                <w:sz w:val="22"/>
              </w:rPr>
              <w:t>大　字</w:t>
            </w:r>
          </w:p>
        </w:tc>
        <w:tc>
          <w:tcPr>
            <w:tcW w:w="1134" w:type="dxa"/>
            <w:vAlign w:val="top"/>
          </w:tcPr>
          <w:p>
            <w:pPr>
              <w:pStyle w:val="0"/>
              <w:jc w:val="distribute"/>
              <w:rPr>
                <w:rFonts w:hint="default"/>
                <w:sz w:val="22"/>
              </w:rPr>
            </w:pPr>
            <w:r>
              <w:rPr>
                <w:rFonts w:hint="eastAsia"/>
                <w:sz w:val="22"/>
              </w:rPr>
              <w:t>字</w:t>
            </w:r>
          </w:p>
        </w:tc>
        <w:tc>
          <w:tcPr>
            <w:tcW w:w="1134" w:type="dxa"/>
            <w:vAlign w:val="top"/>
          </w:tcPr>
          <w:p>
            <w:pPr>
              <w:pStyle w:val="0"/>
              <w:rPr>
                <w:rFonts w:hint="default"/>
                <w:sz w:val="22"/>
              </w:rPr>
            </w:pPr>
            <w:r>
              <w:rPr>
                <w:rFonts w:hint="eastAsia"/>
                <w:sz w:val="22"/>
              </w:rPr>
              <w:t>地　　番</w:t>
            </w:r>
          </w:p>
        </w:tc>
        <w:tc>
          <w:tcPr>
            <w:tcW w:w="1134" w:type="dxa"/>
            <w:vAlign w:val="top"/>
          </w:tcPr>
          <w:p>
            <w:pPr>
              <w:pStyle w:val="0"/>
              <w:jc w:val="distribute"/>
              <w:rPr>
                <w:rFonts w:hint="default"/>
                <w:sz w:val="22"/>
              </w:rPr>
            </w:pPr>
            <w:r>
              <w:rPr>
                <w:rFonts w:hint="eastAsia"/>
                <w:sz w:val="22"/>
              </w:rPr>
              <w:t>地　目</w:t>
            </w:r>
          </w:p>
        </w:tc>
        <w:tc>
          <w:tcPr>
            <w:tcW w:w="1134" w:type="dxa"/>
            <w:vAlign w:val="top"/>
          </w:tcPr>
          <w:p>
            <w:pPr>
              <w:pStyle w:val="0"/>
              <w:jc w:val="left"/>
              <w:rPr>
                <w:rFonts w:hint="default"/>
                <w:sz w:val="22"/>
              </w:rPr>
            </w:pPr>
            <w:r>
              <w:rPr>
                <w:rFonts w:hint="eastAsia"/>
                <w:sz w:val="22"/>
              </w:rPr>
              <w:t>地　　積</w:t>
            </w:r>
          </w:p>
        </w:tc>
        <w:tc>
          <w:tcPr>
            <w:tcW w:w="709" w:type="dxa"/>
            <w:vAlign w:val="top"/>
          </w:tcPr>
          <w:p>
            <w:pPr>
              <w:pStyle w:val="0"/>
              <w:jc w:val="left"/>
              <w:rPr>
                <w:rFonts w:hint="default"/>
                <w:sz w:val="22"/>
              </w:rPr>
            </w:pPr>
            <w:r>
              <w:rPr>
                <w:rFonts w:hint="eastAsia"/>
                <w:sz w:val="22"/>
              </w:rPr>
              <w:t>理由</w:t>
            </w:r>
          </w:p>
        </w:tc>
        <w:tc>
          <w:tcPr>
            <w:tcW w:w="3105" w:type="dxa"/>
            <w:vAlign w:val="top"/>
          </w:tcPr>
          <w:p>
            <w:pPr>
              <w:pStyle w:val="0"/>
              <w:jc w:val="left"/>
              <w:rPr>
                <w:rFonts w:hint="default"/>
                <w:sz w:val="22"/>
              </w:rPr>
            </w:pPr>
            <w:r>
              <w:rPr>
                <w:rFonts w:hint="eastAsia"/>
                <w:sz w:val="22"/>
              </w:rPr>
              <w:t>所有者の住所及び氏名</w:t>
            </w:r>
          </w:p>
        </w:tc>
      </w:tr>
      <w:tr>
        <w:trPr>
          <w:trHeight w:val="1601" w:hRule="atLeast"/>
        </w:trPr>
        <w:tc>
          <w:tcPr>
            <w:tcW w:w="959" w:type="dxa"/>
            <w:vAlign w:val="top"/>
          </w:tcPr>
          <w:p>
            <w:pPr>
              <w:pStyle w:val="0"/>
              <w:jc w:val="center"/>
              <w:rPr>
                <w:rFonts w:hint="default"/>
                <w:sz w:val="22"/>
              </w:rPr>
            </w:pPr>
            <w:r>
              <w:rPr>
                <w:rFonts w:hint="eastAsia"/>
                <w:sz w:val="22"/>
              </w:rPr>
              <w:t>異動前</w:t>
            </w:r>
          </w:p>
        </w:tc>
        <w:tc>
          <w:tcPr>
            <w:tcW w:w="992" w:type="dxa"/>
            <w:vAlign w:val="top"/>
          </w:tcPr>
          <w:p>
            <w:pPr>
              <w:pStyle w:val="0"/>
              <w:jc w:val="left"/>
              <w:rPr>
                <w:rFonts w:hint="default"/>
                <w:sz w:val="22"/>
              </w:rPr>
            </w:pPr>
            <w:r>
              <w:rPr>
                <w:rFonts w:hint="eastAsia"/>
                <w:sz w:val="22"/>
              </w:rPr>
              <w:t>北新宿</w:t>
            </w:r>
          </w:p>
        </w:tc>
        <w:tc>
          <w:tcPr>
            <w:tcW w:w="1134" w:type="dxa"/>
            <w:vAlign w:val="top"/>
          </w:tcPr>
          <w:p>
            <w:pPr>
              <w:pStyle w:val="0"/>
              <w:jc w:val="left"/>
              <w:rPr>
                <w:rFonts w:hint="default"/>
                <w:sz w:val="22"/>
              </w:rPr>
            </w:pPr>
            <w:r>
              <w:rPr>
                <w:rFonts w:hint="eastAsia"/>
                <w:sz w:val="22"/>
              </w:rPr>
              <w:t>　　　　</w:t>
            </w:r>
          </w:p>
        </w:tc>
        <w:tc>
          <w:tcPr>
            <w:tcW w:w="1134" w:type="dxa"/>
            <w:vAlign w:val="top"/>
          </w:tcPr>
          <w:p>
            <w:pPr>
              <w:pStyle w:val="0"/>
              <w:jc w:val="left"/>
              <w:rPr>
                <w:rFonts w:hint="default"/>
                <w:sz w:val="22"/>
              </w:rPr>
            </w:pPr>
          </w:p>
        </w:tc>
        <w:tc>
          <w:tcPr>
            <w:tcW w:w="1134" w:type="dxa"/>
            <w:vAlign w:val="top"/>
          </w:tcPr>
          <w:p>
            <w:pPr>
              <w:pStyle w:val="0"/>
              <w:jc w:val="left"/>
              <w:rPr>
                <w:rFonts w:hint="default"/>
                <w:sz w:val="22"/>
              </w:rPr>
            </w:pPr>
          </w:p>
        </w:tc>
        <w:tc>
          <w:tcPr>
            <w:tcW w:w="1134" w:type="dxa"/>
            <w:vAlign w:val="top"/>
          </w:tcPr>
          <w:p>
            <w:pPr>
              <w:pStyle w:val="0"/>
              <w:jc w:val="left"/>
              <w:rPr>
                <w:rFonts w:hint="default"/>
                <w:sz w:val="22"/>
              </w:rPr>
            </w:pPr>
          </w:p>
        </w:tc>
        <w:tc>
          <w:tcPr>
            <w:tcW w:w="709" w:type="dxa"/>
            <w:vMerge w:val="restart"/>
            <w:vAlign w:val="center"/>
          </w:tcPr>
          <w:p>
            <w:pPr>
              <w:pStyle w:val="0"/>
              <w:jc w:val="center"/>
              <w:rPr>
                <w:rFonts w:hint="default"/>
                <w:sz w:val="22"/>
              </w:rPr>
            </w:pPr>
            <w:r>
              <w:rPr>
                <w:rFonts w:hint="eastAsia"/>
                <w:sz w:val="22"/>
              </w:rPr>
              <w:t>売買</w:t>
            </w:r>
          </w:p>
          <w:p>
            <w:pPr>
              <w:pStyle w:val="0"/>
              <w:jc w:val="center"/>
              <w:rPr>
                <w:rFonts w:hint="default"/>
                <w:sz w:val="22"/>
              </w:rPr>
            </w:pPr>
            <w:r>
              <w:rPr>
                <w:rFonts w:hint="eastAsia"/>
                <w:sz w:val="22"/>
              </w:rPr>
              <w:t>相続</w:t>
            </w:r>
          </w:p>
          <w:p>
            <w:pPr>
              <w:pStyle w:val="0"/>
              <w:jc w:val="center"/>
              <w:rPr>
                <w:rFonts w:hint="default"/>
                <w:sz w:val="22"/>
              </w:rPr>
            </w:pPr>
            <w:r>
              <w:rPr>
                <w:rFonts w:hint="eastAsia"/>
                <w:sz w:val="22"/>
              </w:rPr>
              <w:t>贈与</w:t>
            </w:r>
          </w:p>
          <w:p>
            <w:pPr>
              <w:pStyle w:val="0"/>
              <w:jc w:val="center"/>
              <w:rPr>
                <w:rFonts w:hint="default"/>
                <w:sz w:val="16"/>
              </w:rPr>
            </w:pPr>
            <w:r>
              <w:rPr>
                <w:rFonts w:hint="eastAsia"/>
                <w:sz w:val="16"/>
              </w:rPr>
              <w:t>その他</w:t>
            </w:r>
          </w:p>
        </w:tc>
        <w:tc>
          <w:tcPr>
            <w:tcW w:w="3105" w:type="dxa"/>
            <w:vAlign w:val="top"/>
          </w:tcPr>
          <w:p>
            <w:pPr>
              <w:pStyle w:val="0"/>
              <w:jc w:val="left"/>
              <w:rPr>
                <w:rFonts w:hint="default"/>
                <w:sz w:val="22"/>
              </w:rPr>
            </w:pPr>
            <w:r>
              <w:rPr>
                <w:rFonts w:hint="eastAsia"/>
                <w:sz w:val="22"/>
              </w:rPr>
              <w:t>（住所）</w:t>
            </w: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（氏名）</w:t>
            </w:r>
          </w:p>
          <w:p>
            <w:pPr>
              <w:pStyle w:val="0"/>
              <w:jc w:val="left"/>
              <w:rPr>
                <w:rFonts w:hint="default"/>
                <w:sz w:val="22"/>
              </w:rPr>
            </w:pPr>
          </w:p>
        </w:tc>
      </w:tr>
      <w:tr>
        <w:trPr>
          <w:trHeight w:val="1768" w:hRule="atLeast"/>
        </w:trPr>
        <w:tc>
          <w:tcPr>
            <w:tcW w:w="959" w:type="dxa"/>
            <w:vAlign w:val="top"/>
          </w:tcPr>
          <w:p>
            <w:pPr>
              <w:pStyle w:val="0"/>
              <w:jc w:val="center"/>
              <w:rPr>
                <w:rFonts w:hint="default"/>
                <w:sz w:val="22"/>
              </w:rPr>
            </w:pPr>
            <w:r>
              <w:rPr>
                <w:rFonts w:hint="eastAsia"/>
                <w:sz w:val="22"/>
              </w:rPr>
              <w:t>異動後</w:t>
            </w:r>
          </w:p>
        </w:tc>
        <w:tc>
          <w:tcPr>
            <w:tcW w:w="992" w:type="dxa"/>
            <w:vAlign w:val="top"/>
          </w:tcPr>
          <w:p>
            <w:pPr>
              <w:pStyle w:val="0"/>
              <w:jc w:val="left"/>
              <w:rPr>
                <w:rFonts w:hint="default"/>
                <w:sz w:val="22"/>
              </w:rPr>
            </w:pPr>
            <w:r>
              <w:rPr>
                <w:rFonts w:hint="eastAsia"/>
                <w:sz w:val="22"/>
              </w:rPr>
              <w:t>北新宿</w:t>
            </w:r>
          </w:p>
        </w:tc>
        <w:tc>
          <w:tcPr>
            <w:tcW w:w="1134" w:type="dxa"/>
            <w:vAlign w:val="top"/>
          </w:tcPr>
          <w:p>
            <w:pPr>
              <w:pStyle w:val="0"/>
              <w:jc w:val="left"/>
              <w:rPr>
                <w:rFonts w:hint="default"/>
                <w:sz w:val="22"/>
              </w:rPr>
            </w:pPr>
          </w:p>
        </w:tc>
        <w:tc>
          <w:tcPr>
            <w:tcW w:w="1134" w:type="dxa"/>
            <w:vAlign w:val="top"/>
          </w:tcPr>
          <w:p>
            <w:pPr>
              <w:pStyle w:val="0"/>
              <w:jc w:val="left"/>
              <w:rPr>
                <w:rFonts w:hint="default"/>
                <w:sz w:val="22"/>
              </w:rPr>
            </w:pPr>
          </w:p>
        </w:tc>
        <w:tc>
          <w:tcPr>
            <w:tcW w:w="1134" w:type="dxa"/>
            <w:vAlign w:val="top"/>
          </w:tcPr>
          <w:p>
            <w:pPr>
              <w:pStyle w:val="0"/>
              <w:jc w:val="left"/>
              <w:rPr>
                <w:rFonts w:hint="default"/>
                <w:sz w:val="22"/>
              </w:rPr>
            </w:pPr>
          </w:p>
        </w:tc>
        <w:tc>
          <w:tcPr>
            <w:tcW w:w="1134" w:type="dxa"/>
            <w:vAlign w:val="top"/>
          </w:tcPr>
          <w:p>
            <w:pPr>
              <w:pStyle w:val="0"/>
              <w:jc w:val="left"/>
              <w:rPr>
                <w:rFonts w:hint="default"/>
                <w:sz w:val="22"/>
              </w:rPr>
            </w:pPr>
          </w:p>
        </w:tc>
        <w:tc>
          <w:tcPr>
            <w:tcW w:w="709" w:type="dxa"/>
            <w:vMerge w:val="continue"/>
            <w:vAlign w:val="top"/>
          </w:tcPr>
          <w:p>
            <w:pPr>
              <w:pStyle w:val="0"/>
              <w:jc w:val="left"/>
              <w:rPr>
                <w:rFonts w:hint="default"/>
                <w:sz w:val="22"/>
              </w:rPr>
            </w:pPr>
          </w:p>
        </w:tc>
        <w:tc>
          <w:tcPr>
            <w:tcW w:w="3105" w:type="dxa"/>
            <w:vAlign w:val="top"/>
          </w:tcPr>
          <w:p>
            <w:pPr>
              <w:pStyle w:val="0"/>
              <w:jc w:val="left"/>
              <w:rPr>
                <w:rFonts w:hint="default"/>
                <w:sz w:val="22"/>
              </w:rPr>
            </w:pPr>
            <w:r>
              <w:rPr>
                <w:rFonts w:hint="eastAsia"/>
                <w:sz w:val="22"/>
              </w:rPr>
              <w:t>（住所）</w:t>
            </w: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（氏名）</w:t>
            </w:r>
          </w:p>
        </w:tc>
      </w:tr>
    </w:tbl>
    <w:p>
      <w:pPr>
        <w:pStyle w:val="0"/>
        <w:spacing w:line="240" w:lineRule="exact"/>
        <w:jc w:val="left"/>
        <w:rPr>
          <w:rFonts w:hint="default"/>
          <w:sz w:val="18"/>
        </w:rPr>
      </w:pPr>
      <w:r>
        <w:rPr>
          <w:rFonts w:hint="eastAsia"/>
          <w:sz w:val="18"/>
        </w:rPr>
        <w:t>＊区画整理の道路工事や宅地造成工事等に併せてライフラインの整備を円滑にするため電気</w:t>
      </w:r>
      <w:r>
        <w:rPr>
          <w:rFonts w:hint="eastAsia"/>
          <w:sz w:val="18"/>
        </w:rPr>
        <w:t>,</w:t>
      </w:r>
      <w:r>
        <w:rPr>
          <w:rFonts w:hint="eastAsia"/>
          <w:sz w:val="18"/>
        </w:rPr>
        <w:t>ガス</w:t>
      </w:r>
      <w:r>
        <w:rPr>
          <w:rFonts w:hint="eastAsia"/>
          <w:sz w:val="18"/>
        </w:rPr>
        <w:t>,</w:t>
      </w:r>
      <w:r>
        <w:rPr>
          <w:rFonts w:hint="eastAsia"/>
          <w:sz w:val="18"/>
        </w:rPr>
        <w:t>通信事業者に所有者の情報</w:t>
      </w:r>
    </w:p>
    <w:p>
      <w:pPr>
        <w:pStyle w:val="0"/>
        <w:spacing w:line="240" w:lineRule="exact"/>
        <w:ind w:firstLine="180" w:firstLineChars="100"/>
        <w:jc w:val="left"/>
        <w:rPr>
          <w:rFonts w:hint="default"/>
          <w:sz w:val="18"/>
        </w:rPr>
      </w:pPr>
      <w:r>
        <w:rPr>
          <w:rFonts w:hint="eastAsia"/>
          <w:sz w:val="18"/>
        </w:rPr>
        <w:t>開示を行っておりますのでご協力をお願いします。（なお、開示を拒否する方は、別途書類を作成の上申請下さい。）</w:t>
      </w:r>
    </w:p>
    <w:p>
      <w:pPr>
        <w:pStyle w:val="0"/>
        <w:spacing w:line="240" w:lineRule="exact"/>
        <w:jc w:val="left"/>
        <w:rPr>
          <w:rFonts w:hint="default"/>
          <w:sz w:val="18"/>
        </w:rPr>
      </w:pPr>
      <w:r>
        <w:rPr>
          <w:rFonts w:hint="eastAsia"/>
          <w:sz w:val="18"/>
        </w:rPr>
        <w:t>＊権利移転が</w:t>
      </w:r>
      <w:r>
        <w:rPr>
          <w:rFonts w:hint="eastAsia"/>
          <w:sz w:val="18"/>
          <w:u w:val="single" w:color="auto"/>
        </w:rPr>
        <w:t>未登記</w:t>
      </w:r>
      <w:r>
        <w:rPr>
          <w:rFonts w:hint="eastAsia"/>
          <w:sz w:val="18"/>
        </w:rPr>
        <w:t>の場合は、疑義回避のため</w:t>
      </w:r>
      <w:r>
        <w:rPr>
          <w:rFonts w:hint="eastAsia"/>
          <w:sz w:val="18"/>
          <w:u w:val="single" w:color="auto"/>
        </w:rPr>
        <w:t>新旧所有者双方が連署押印（実印）し印鑑証明書</w:t>
      </w:r>
      <w:r>
        <w:rPr>
          <w:rFonts w:hint="eastAsia"/>
          <w:sz w:val="18"/>
        </w:rPr>
        <w:t>を添付してください。（連署が</w:t>
      </w:r>
    </w:p>
    <w:p>
      <w:pPr>
        <w:pStyle w:val="0"/>
        <w:spacing w:line="240" w:lineRule="exact"/>
        <w:ind w:firstLine="180" w:firstLineChars="100"/>
        <w:jc w:val="left"/>
        <w:rPr>
          <w:rFonts w:hint="default"/>
          <w:sz w:val="18"/>
        </w:rPr>
      </w:pPr>
      <w:r>
        <w:rPr>
          <w:rFonts w:hint="eastAsia"/>
          <w:sz w:val="18"/>
        </w:rPr>
        <w:t>不可能な場合の書面は公の処分等が記載された書類とする）</w:t>
      </w:r>
    </w:p>
    <w:p>
      <w:pPr>
        <w:pStyle w:val="0"/>
        <w:spacing w:line="240" w:lineRule="exact"/>
        <w:ind w:firstLine="180" w:firstLineChars="100"/>
        <w:jc w:val="left"/>
        <w:rPr>
          <w:rFonts w:hint="default"/>
          <w:sz w:val="18"/>
        </w:rPr>
      </w:pPr>
      <w:r>
        <w:rPr>
          <w:rFonts w:hint="eastAsia"/>
          <w:sz w:val="18"/>
        </w:rPr>
        <w:t>権利移転登記が完了している場合は、</w:t>
      </w:r>
      <w:r>
        <w:rPr>
          <w:rFonts w:hint="eastAsia"/>
          <w:sz w:val="18"/>
          <w:u w:val="single" w:color="auto"/>
        </w:rPr>
        <w:t>全部事項証明書の原本</w:t>
      </w:r>
      <w:r>
        <w:rPr>
          <w:rFonts w:hint="eastAsia"/>
          <w:sz w:val="18"/>
        </w:rPr>
        <w:t>（法務局登記官の印影が確認出来る全部事項証明書をご用意下さい）を添付してください。</w:t>
      </w:r>
    </w:p>
    <w:p>
      <w:pPr>
        <w:pStyle w:val="0"/>
        <w:spacing w:line="180" w:lineRule="exact"/>
        <w:jc w:val="left"/>
        <w:rPr>
          <w:rFonts w:hint="default"/>
        </w:rPr>
      </w:pPr>
    </w:p>
    <w:p>
      <w:pPr>
        <w:pStyle w:val="0"/>
        <w:spacing w:line="200" w:lineRule="exact"/>
        <w:rPr>
          <w:rFonts w:hint="default"/>
          <w:sz w:val="16"/>
        </w:rPr>
      </w:pPr>
      <w:r>
        <w:rPr>
          <w:rFonts w:hint="eastAsia"/>
        </w:rPr>
        <w:t>　</w:t>
      </w:r>
      <w:r>
        <w:rPr>
          <w:rFonts w:hint="eastAsia"/>
          <w:sz w:val="16"/>
        </w:rPr>
        <w:t>（鴻巣都市計画事業北新宿第二土地区画整理事業施行規程）</w:t>
      </w:r>
    </w:p>
    <w:p>
      <w:pPr>
        <w:pStyle w:val="0"/>
        <w:spacing w:line="200" w:lineRule="exact"/>
        <w:rPr>
          <w:rFonts w:hint="default"/>
          <w:sz w:val="16"/>
        </w:rPr>
      </w:pPr>
      <w:r>
        <w:rPr>
          <w:rFonts w:hint="eastAsia"/>
          <w:sz w:val="16"/>
        </w:rPr>
        <w:t>　　第３１条　この規程施行後において、宅地又は建築物について権利等の異動（宅地又は建築物の分割、合併、地目変更及び地積の増減）を</w:t>
      </w:r>
    </w:p>
    <w:p>
      <w:pPr>
        <w:pStyle w:val="0"/>
        <w:spacing w:line="200" w:lineRule="exact"/>
        <w:rPr>
          <w:rFonts w:hint="default"/>
          <w:sz w:val="16"/>
        </w:rPr>
      </w:pPr>
      <w:r>
        <w:rPr>
          <w:rFonts w:hint="eastAsia"/>
          <w:sz w:val="16"/>
        </w:rPr>
        <w:t>　　生じたときは、当事者双方連署して、遅滞なくその旨を施行者に届けなければならない。ただし連署を得ることができないときは、その理</w:t>
      </w:r>
    </w:p>
    <w:p>
      <w:pPr>
        <w:pStyle w:val="0"/>
        <w:spacing w:line="200" w:lineRule="exact"/>
        <w:rPr>
          <w:rFonts w:hint="default"/>
          <w:sz w:val="16"/>
        </w:rPr>
      </w:pPr>
      <w:r>
        <w:rPr>
          <w:rFonts w:hint="eastAsia"/>
          <w:sz w:val="16"/>
        </w:rPr>
        <w:t>　　由を記載した書面及びその異動を証する書面を添付して連署に代えることができる。</w:t>
      </w:r>
    </w:p>
    <w:tbl>
      <w:tblPr>
        <w:tblStyle w:val="25"/>
        <w:tblpPr w:leftFromText="142" w:rightFromText="142" w:topFromText="0" w:bottomFromText="0" w:vertAnchor="text" w:horzAnchor="margin" w:tblpXSpec="right" w:tblpY="101"/>
        <w:tblW w:w="7096"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Look w:firstRow="1" w:lastRow="0" w:firstColumn="1" w:lastColumn="0" w:noHBand="0" w:noVBand="1" w:val="04A0"/>
      </w:tblPr>
      <w:tblGrid>
        <w:gridCol w:w="1951"/>
        <w:gridCol w:w="2410"/>
        <w:gridCol w:w="2735"/>
      </w:tblGrid>
      <w:tr>
        <w:trPr>
          <w:trHeight w:val="564" w:hRule="atLeast"/>
        </w:trPr>
        <w:tc>
          <w:tcPr>
            <w:tcW w:w="1951" w:type="dxa"/>
            <w:vAlign w:val="center"/>
          </w:tcPr>
          <w:p>
            <w:pPr>
              <w:pStyle w:val="0"/>
              <w:jc w:val="center"/>
              <w:rPr>
                <w:rFonts w:hint="default"/>
                <w:sz w:val="22"/>
              </w:rPr>
            </w:pPr>
            <w:r>
              <w:rPr>
                <w:rFonts w:hint="eastAsia"/>
                <w:sz w:val="22"/>
              </w:rPr>
              <w:t>鴻巣市記入欄</w:t>
            </w:r>
          </w:p>
        </w:tc>
        <w:tc>
          <w:tcPr>
            <w:tcW w:w="2410" w:type="dxa"/>
            <w:vAlign w:val="center"/>
          </w:tcPr>
          <w:p>
            <w:pPr>
              <w:pStyle w:val="0"/>
              <w:rPr>
                <w:rFonts w:hint="default"/>
                <w:sz w:val="22"/>
              </w:rPr>
            </w:pPr>
            <w:r>
              <w:rPr>
                <w:rFonts w:hint="eastAsia"/>
                <w:sz w:val="22"/>
              </w:rPr>
              <w:t>　　　　　　　街区</w:t>
            </w:r>
          </w:p>
        </w:tc>
        <w:tc>
          <w:tcPr>
            <w:tcW w:w="2735" w:type="dxa"/>
            <w:vAlign w:val="center"/>
          </w:tcPr>
          <w:p>
            <w:pPr>
              <w:pStyle w:val="0"/>
              <w:rPr>
                <w:rFonts w:hint="default"/>
                <w:sz w:val="22"/>
              </w:rPr>
            </w:pPr>
            <w:r>
              <w:rPr>
                <w:rFonts w:hint="eastAsia"/>
                <w:sz w:val="22"/>
              </w:rPr>
              <w:t>　　　　　　　　　画地</w:t>
            </w:r>
          </w:p>
        </w:tc>
      </w:tr>
    </w:tbl>
    <w:p>
      <w:pPr>
        <w:pStyle w:val="0"/>
        <w:spacing w:line="200" w:lineRule="exact"/>
        <w:rPr>
          <w:rFonts w:hint="default"/>
          <w:sz w:val="16"/>
        </w:rPr>
      </w:pPr>
    </w:p>
    <w:sectPr>
      <w:headerReference r:id="rId6" w:type="even"/>
      <w:headerReference r:id="rId7" w:type="default"/>
      <w:footerReference r:id="rId9" w:type="even"/>
      <w:footerReference r:id="rId10" w:type="default"/>
      <w:headerReference r:id="rId5" w:type="first"/>
      <w:footerReference r:id="rId8" w:type="first"/>
      <w:pgSz w:w="11906" w:h="16838"/>
      <w:pgMar w:top="851" w:right="567" w:bottom="851" w:left="1134" w:header="851" w:footer="992" w:gutter="0"/>
      <w:cols w:space="720"/>
      <w:textDirection w:val="lrTb"/>
      <w:docGrid w:type="lines" w:linePitch="315" w:charSpace="5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39"/>
  <w:drawingGridHorizontalSpacing w:val="213"/>
  <w:drawingGridVerticalSpacing w:val="31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141</Words>
  <Characters>806</Characters>
  <Application>JUST Note</Application>
  <Lines>6</Lines>
  <Paragraphs>1</Paragraphs>
  <CharactersWithSpaces>946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2022-07-13T07:26:10Z</cp:lastPrinted>
  <dcterms:created xsi:type="dcterms:W3CDTF">2020-01-27T04:37:00Z</dcterms:created>
  <dcterms:modified xsi:type="dcterms:W3CDTF">2022-07-13T07:26:35Z</dcterms:modified>
  <cp:revision>6</cp:revision>
</cp:coreProperties>
</file>