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0730" w14:textId="77777777" w:rsidR="00C345B6" w:rsidRDefault="00C345B6">
      <w:r>
        <w:rPr>
          <w:rFonts w:hint="eastAsia"/>
        </w:rPr>
        <w:t>様式第</w:t>
      </w:r>
      <w: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14:paraId="6E78A782" w14:textId="77777777" w:rsidR="00C345B6" w:rsidRDefault="00C345B6"/>
    <w:p w14:paraId="25BF15B9" w14:textId="77777777" w:rsidR="00C345B6" w:rsidRDefault="00C345B6">
      <w:pPr>
        <w:jc w:val="center"/>
      </w:pPr>
      <w:r>
        <w:rPr>
          <w:rFonts w:hint="eastAsia"/>
          <w:spacing w:val="10"/>
        </w:rPr>
        <w:t>電線共同溝緊急入溝報告</w:t>
      </w:r>
      <w:r>
        <w:rPr>
          <w:rFonts w:hint="eastAsia"/>
        </w:rPr>
        <w:t>書</w:t>
      </w:r>
    </w:p>
    <w:p w14:paraId="2EB11879" w14:textId="77777777" w:rsidR="00C345B6" w:rsidRDefault="00C345B6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5B04B19F" w14:textId="77777777" w:rsidR="00C345B6" w:rsidRDefault="00C345B6"/>
    <w:p w14:paraId="5E1F0E88" w14:textId="77777777" w:rsidR="00C345B6" w:rsidRDefault="00C345B6"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687D5537" w14:textId="77777777" w:rsidR="00C345B6" w:rsidRDefault="00C345B6">
      <w:pPr>
        <w:ind w:right="420"/>
        <w:jc w:val="right"/>
      </w:pPr>
      <w:r>
        <w:rPr>
          <w:rFonts w:hint="eastAsia"/>
          <w:spacing w:val="53"/>
        </w:rPr>
        <w:t>会社</w:t>
      </w:r>
      <w:r>
        <w:rPr>
          <w:rFonts w:hint="eastAsia"/>
        </w:rPr>
        <w:t xml:space="preserve">名　　　　　　　　　　　</w:t>
      </w:r>
    </w:p>
    <w:p w14:paraId="2B3B08B5" w14:textId="77777777" w:rsidR="00C345B6" w:rsidRDefault="00C345B6">
      <w:pPr>
        <w:ind w:right="42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14:paraId="12C9C68C" w14:textId="77777777" w:rsidR="00C345B6" w:rsidRDefault="00000000">
      <w:pPr>
        <w:ind w:right="420"/>
        <w:jc w:val="right"/>
      </w:pPr>
      <w:r>
        <w:rPr>
          <w:noProof/>
        </w:rPr>
        <w:pict w14:anchorId="26EBFC19">
          <v:oval id="_x0000_s1026" style="position:absolute;left:0;text-align:left;margin-left:387.85pt;margin-top:2.15pt;width:12pt;height:12pt;z-index:1" o:allowincell="f" filled="f" strokeweight=".5pt">
            <v:textbox inset="0,0,0,0"/>
          </v:oval>
        </w:pict>
      </w:r>
      <w:r w:rsidR="00C345B6">
        <w:rPr>
          <w:rFonts w:hint="eastAsia"/>
          <w:spacing w:val="210"/>
        </w:rPr>
        <w:t>氏</w:t>
      </w:r>
      <w:r w:rsidR="00C345B6">
        <w:rPr>
          <w:rFonts w:hint="eastAsia"/>
        </w:rPr>
        <w:t>名　　　　　　　　　　印</w:t>
      </w:r>
    </w:p>
    <w:p w14:paraId="61D2A493" w14:textId="77777777" w:rsidR="00C345B6" w:rsidRDefault="00C345B6">
      <w:pPr>
        <w:ind w:right="420"/>
        <w:jc w:val="right"/>
      </w:pPr>
      <w:r>
        <w:rPr>
          <w:rFonts w:hint="eastAsia"/>
        </w:rPr>
        <w:t xml:space="preserve">電話番号　　　　　　　　　　　</w:t>
      </w:r>
    </w:p>
    <w:p w14:paraId="690092B0" w14:textId="77777777" w:rsidR="00C345B6" w:rsidRDefault="00C345B6"/>
    <w:p w14:paraId="56084A5F" w14:textId="77777777" w:rsidR="00C345B6" w:rsidRDefault="00C345B6">
      <w:r>
        <w:rPr>
          <w:rFonts w:hint="eastAsia"/>
        </w:rPr>
        <w:t xml:space="preserve">　　　　　年　　月　　日　　時　　分に緊急連絡を行い、電線共同溝に入溝したので、次のとおり報告します。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560"/>
        <w:gridCol w:w="1840"/>
        <w:gridCol w:w="1840"/>
        <w:gridCol w:w="1840"/>
      </w:tblGrid>
      <w:tr w:rsidR="00C345B6" w14:paraId="6338646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440" w:type="dxa"/>
            <w:vAlign w:val="center"/>
          </w:tcPr>
          <w:p w14:paraId="1719EF96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入溝箇所</w:t>
            </w:r>
          </w:p>
        </w:tc>
        <w:tc>
          <w:tcPr>
            <w:tcW w:w="1560" w:type="dxa"/>
            <w:vAlign w:val="center"/>
          </w:tcPr>
          <w:p w14:paraId="5909157F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路線名</w:t>
            </w:r>
          </w:p>
        </w:tc>
        <w:tc>
          <w:tcPr>
            <w:tcW w:w="1840" w:type="dxa"/>
            <w:vAlign w:val="center"/>
          </w:tcPr>
          <w:p w14:paraId="4C8A9854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  <w:tc>
          <w:tcPr>
            <w:tcW w:w="1840" w:type="dxa"/>
            <w:vAlign w:val="center"/>
          </w:tcPr>
          <w:p w14:paraId="7C02BDA2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電線共同溝名</w:t>
            </w:r>
          </w:p>
        </w:tc>
        <w:tc>
          <w:tcPr>
            <w:tcW w:w="1840" w:type="dxa"/>
            <w:vAlign w:val="center"/>
          </w:tcPr>
          <w:p w14:paraId="1031D801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</w:tr>
      <w:tr w:rsidR="00C345B6" w14:paraId="00597F1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440" w:type="dxa"/>
            <w:vAlign w:val="center"/>
          </w:tcPr>
          <w:p w14:paraId="057156B5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7080" w:type="dxa"/>
            <w:gridSpan w:val="4"/>
            <w:vAlign w:val="center"/>
          </w:tcPr>
          <w:p w14:paraId="68181E91" w14:textId="77777777" w:rsidR="00C345B6" w:rsidRDefault="00C345B6">
            <w:r>
              <w:rPr>
                <w:rFonts w:hint="eastAsia"/>
              </w:rPr>
              <w:t xml:space="preserve">自：　　　　　　　　　　至：　　　　　　　　　　</w:t>
            </w:r>
            <w:r>
              <w:t>(</w:t>
            </w:r>
            <w:r>
              <w:rPr>
                <w:rFonts w:hint="eastAsia"/>
              </w:rPr>
              <w:t>上り線・下り線</w:t>
            </w:r>
            <w:r>
              <w:t>)</w:t>
            </w:r>
          </w:p>
        </w:tc>
      </w:tr>
      <w:tr w:rsidR="00C345B6" w14:paraId="72A71F3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440" w:type="dxa"/>
            <w:vMerge w:val="restart"/>
            <w:vAlign w:val="center"/>
          </w:tcPr>
          <w:p w14:paraId="046D43BD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入溝目的等</w:t>
            </w:r>
          </w:p>
        </w:tc>
        <w:tc>
          <w:tcPr>
            <w:tcW w:w="1560" w:type="dxa"/>
            <w:vAlign w:val="center"/>
          </w:tcPr>
          <w:p w14:paraId="6ECC6DD8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5520" w:type="dxa"/>
            <w:gridSpan w:val="3"/>
            <w:vAlign w:val="center"/>
          </w:tcPr>
          <w:p w14:paraId="339EEAEC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</w:tr>
      <w:tr w:rsidR="00C345B6" w14:paraId="0649269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440" w:type="dxa"/>
            <w:vMerge/>
            <w:vAlign w:val="center"/>
          </w:tcPr>
          <w:p w14:paraId="1064BB9A" w14:textId="77777777" w:rsidR="00C345B6" w:rsidRDefault="00C345B6">
            <w:pPr>
              <w:jc w:val="distribute"/>
            </w:pPr>
          </w:p>
        </w:tc>
        <w:tc>
          <w:tcPr>
            <w:tcW w:w="1560" w:type="dxa"/>
            <w:vAlign w:val="center"/>
          </w:tcPr>
          <w:p w14:paraId="037DAEEF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異常の内容</w:t>
            </w:r>
          </w:p>
        </w:tc>
        <w:tc>
          <w:tcPr>
            <w:tcW w:w="5520" w:type="dxa"/>
            <w:gridSpan w:val="3"/>
            <w:vAlign w:val="center"/>
          </w:tcPr>
          <w:p w14:paraId="07ACABD8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</w:tr>
      <w:tr w:rsidR="00C345B6" w14:paraId="6952895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440" w:type="dxa"/>
            <w:vMerge/>
            <w:vAlign w:val="center"/>
          </w:tcPr>
          <w:p w14:paraId="3F5AD76F" w14:textId="77777777" w:rsidR="00C345B6" w:rsidRDefault="00C345B6">
            <w:pPr>
              <w:jc w:val="distribute"/>
            </w:pPr>
          </w:p>
        </w:tc>
        <w:tc>
          <w:tcPr>
            <w:tcW w:w="1560" w:type="dxa"/>
            <w:vAlign w:val="center"/>
          </w:tcPr>
          <w:p w14:paraId="1B078FF9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措置の内容</w:t>
            </w:r>
          </w:p>
        </w:tc>
        <w:tc>
          <w:tcPr>
            <w:tcW w:w="5520" w:type="dxa"/>
            <w:gridSpan w:val="3"/>
            <w:vAlign w:val="center"/>
          </w:tcPr>
          <w:p w14:paraId="0C2B0459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</w:tr>
      <w:tr w:rsidR="00C345B6" w14:paraId="536CDC85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440" w:type="dxa"/>
            <w:vAlign w:val="center"/>
          </w:tcPr>
          <w:p w14:paraId="1E6BEBF5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期間</w:t>
            </w:r>
          </w:p>
        </w:tc>
        <w:tc>
          <w:tcPr>
            <w:tcW w:w="7080" w:type="dxa"/>
            <w:gridSpan w:val="4"/>
            <w:vAlign w:val="center"/>
          </w:tcPr>
          <w:p w14:paraId="2D47DA91" w14:textId="77777777" w:rsidR="00C345B6" w:rsidRDefault="00C345B6">
            <w:r>
              <w:rPr>
                <w:rFonts w:hint="eastAsia"/>
              </w:rPr>
              <w:t xml:space="preserve">　　　　　　　年　　月　　日　　時　　分から</w:t>
            </w:r>
          </w:p>
          <w:p w14:paraId="3898A7DF" w14:textId="77777777" w:rsidR="00C345B6" w:rsidRDefault="00C345B6">
            <w:r>
              <w:rPr>
                <w:rFonts w:hint="eastAsia"/>
              </w:rPr>
              <w:t xml:space="preserve">　　　　　　　年　　月　　日　　時　　分まで</w:t>
            </w:r>
          </w:p>
        </w:tc>
      </w:tr>
      <w:tr w:rsidR="00C345B6" w14:paraId="1DAFECB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440" w:type="dxa"/>
            <w:vMerge w:val="restart"/>
            <w:vAlign w:val="center"/>
          </w:tcPr>
          <w:p w14:paraId="1254B13D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入溝者等</w:t>
            </w:r>
          </w:p>
        </w:tc>
        <w:tc>
          <w:tcPr>
            <w:tcW w:w="1560" w:type="dxa"/>
            <w:vAlign w:val="center"/>
          </w:tcPr>
          <w:p w14:paraId="5620193F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監督責任者</w:t>
            </w:r>
          </w:p>
        </w:tc>
        <w:tc>
          <w:tcPr>
            <w:tcW w:w="1840" w:type="dxa"/>
            <w:vAlign w:val="center"/>
          </w:tcPr>
          <w:p w14:paraId="2875668C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  <w:tc>
          <w:tcPr>
            <w:tcW w:w="1840" w:type="dxa"/>
            <w:vAlign w:val="center"/>
          </w:tcPr>
          <w:p w14:paraId="3AEBC879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入溝責任者</w:t>
            </w:r>
          </w:p>
        </w:tc>
        <w:tc>
          <w:tcPr>
            <w:tcW w:w="1840" w:type="dxa"/>
            <w:vAlign w:val="center"/>
          </w:tcPr>
          <w:p w14:paraId="0276ABF8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</w:tr>
      <w:tr w:rsidR="00C345B6" w14:paraId="781EED9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440" w:type="dxa"/>
            <w:vMerge/>
            <w:vAlign w:val="center"/>
          </w:tcPr>
          <w:p w14:paraId="0117DA22" w14:textId="77777777" w:rsidR="00C345B6" w:rsidRDefault="00C345B6">
            <w:pPr>
              <w:jc w:val="distribute"/>
            </w:pPr>
          </w:p>
        </w:tc>
        <w:tc>
          <w:tcPr>
            <w:tcW w:w="1560" w:type="dxa"/>
            <w:vAlign w:val="center"/>
          </w:tcPr>
          <w:p w14:paraId="0B180BB1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会社名</w:t>
            </w:r>
          </w:p>
        </w:tc>
        <w:tc>
          <w:tcPr>
            <w:tcW w:w="5520" w:type="dxa"/>
            <w:gridSpan w:val="3"/>
            <w:vAlign w:val="center"/>
          </w:tcPr>
          <w:p w14:paraId="348547C4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</w:tr>
      <w:tr w:rsidR="00C345B6" w14:paraId="1F64B08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440" w:type="dxa"/>
            <w:vMerge/>
            <w:vAlign w:val="center"/>
          </w:tcPr>
          <w:p w14:paraId="558E0266" w14:textId="77777777" w:rsidR="00C345B6" w:rsidRDefault="00C345B6">
            <w:pPr>
              <w:jc w:val="distribute"/>
            </w:pPr>
          </w:p>
        </w:tc>
        <w:tc>
          <w:tcPr>
            <w:tcW w:w="1560" w:type="dxa"/>
            <w:vAlign w:val="center"/>
          </w:tcPr>
          <w:p w14:paraId="43FEF65F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520" w:type="dxa"/>
            <w:gridSpan w:val="3"/>
            <w:vAlign w:val="center"/>
          </w:tcPr>
          <w:p w14:paraId="273E62E5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</w:tr>
      <w:tr w:rsidR="00C345B6" w14:paraId="19BBBF0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440" w:type="dxa"/>
            <w:vMerge/>
            <w:vAlign w:val="center"/>
          </w:tcPr>
          <w:p w14:paraId="74D3F903" w14:textId="77777777" w:rsidR="00C345B6" w:rsidRDefault="00C345B6">
            <w:pPr>
              <w:jc w:val="distribute"/>
            </w:pPr>
          </w:p>
        </w:tc>
        <w:tc>
          <w:tcPr>
            <w:tcW w:w="1560" w:type="dxa"/>
            <w:vAlign w:val="center"/>
          </w:tcPr>
          <w:p w14:paraId="0304D21E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520" w:type="dxa"/>
            <w:gridSpan w:val="3"/>
            <w:vAlign w:val="center"/>
          </w:tcPr>
          <w:p w14:paraId="6AFD7D45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</w:tr>
      <w:tr w:rsidR="00C345B6" w14:paraId="09E19B8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440" w:type="dxa"/>
            <w:vMerge/>
            <w:vAlign w:val="center"/>
          </w:tcPr>
          <w:p w14:paraId="529B2204" w14:textId="77777777" w:rsidR="00C345B6" w:rsidRDefault="00C345B6">
            <w:pPr>
              <w:jc w:val="distribute"/>
            </w:pPr>
          </w:p>
        </w:tc>
        <w:tc>
          <w:tcPr>
            <w:tcW w:w="1560" w:type="dxa"/>
            <w:vAlign w:val="center"/>
          </w:tcPr>
          <w:p w14:paraId="2474C414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840" w:type="dxa"/>
            <w:vAlign w:val="center"/>
          </w:tcPr>
          <w:p w14:paraId="2E92F7D4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  <w:tc>
          <w:tcPr>
            <w:tcW w:w="1840" w:type="dxa"/>
            <w:vAlign w:val="center"/>
          </w:tcPr>
          <w:p w14:paraId="573A3B35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入溝総人数</w:t>
            </w:r>
          </w:p>
        </w:tc>
        <w:tc>
          <w:tcPr>
            <w:tcW w:w="1840" w:type="dxa"/>
            <w:vAlign w:val="center"/>
          </w:tcPr>
          <w:p w14:paraId="6FFE4D1F" w14:textId="77777777" w:rsidR="00C345B6" w:rsidRDefault="00C345B6">
            <w:r>
              <w:rPr>
                <w:rFonts w:hint="eastAsia"/>
              </w:rPr>
              <w:t xml:space="preserve">　　　　　人</w:t>
            </w:r>
          </w:p>
        </w:tc>
      </w:tr>
      <w:tr w:rsidR="00C345B6" w14:paraId="17EBBBC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440" w:type="dxa"/>
            <w:vAlign w:val="center"/>
          </w:tcPr>
          <w:p w14:paraId="2F18F1F3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火気使用</w:t>
            </w:r>
          </w:p>
        </w:tc>
        <w:tc>
          <w:tcPr>
            <w:tcW w:w="3400" w:type="dxa"/>
            <w:gridSpan w:val="2"/>
            <w:vAlign w:val="center"/>
          </w:tcPr>
          <w:p w14:paraId="6B06B192" w14:textId="77777777" w:rsidR="00C345B6" w:rsidRDefault="00C345B6">
            <w:pPr>
              <w:jc w:val="center"/>
            </w:pPr>
            <w:r>
              <w:t>(1)</w:t>
            </w:r>
            <w:r>
              <w:rPr>
                <w:rFonts w:hint="eastAsia"/>
              </w:rPr>
              <w:t xml:space="preserve">　あり　</w:t>
            </w:r>
            <w:r>
              <w:t>(2)</w:t>
            </w:r>
            <w:r>
              <w:rPr>
                <w:rFonts w:hint="eastAsia"/>
              </w:rPr>
              <w:t xml:space="preserve">　なし</w:t>
            </w:r>
          </w:p>
        </w:tc>
        <w:tc>
          <w:tcPr>
            <w:tcW w:w="1840" w:type="dxa"/>
            <w:vAlign w:val="center"/>
          </w:tcPr>
          <w:p w14:paraId="7AD71403" w14:textId="77777777" w:rsidR="00C345B6" w:rsidRDefault="00C345B6">
            <w:pPr>
              <w:jc w:val="distribute"/>
            </w:pPr>
            <w:r>
              <w:rPr>
                <w:rFonts w:hint="eastAsia"/>
              </w:rPr>
              <w:t>防火責任者</w:t>
            </w:r>
          </w:p>
        </w:tc>
        <w:tc>
          <w:tcPr>
            <w:tcW w:w="1840" w:type="dxa"/>
            <w:vAlign w:val="center"/>
          </w:tcPr>
          <w:p w14:paraId="2827BF89" w14:textId="77777777" w:rsidR="00C345B6" w:rsidRDefault="00C345B6">
            <w:r>
              <w:rPr>
                <w:rFonts w:hint="eastAsia"/>
              </w:rPr>
              <w:t xml:space="preserve">　</w:t>
            </w:r>
          </w:p>
        </w:tc>
      </w:tr>
    </w:tbl>
    <w:p w14:paraId="498F359B" w14:textId="77777777" w:rsidR="00C345B6" w:rsidRDefault="00C345B6"/>
    <w:p w14:paraId="16084843" w14:textId="77777777" w:rsidR="00C345B6" w:rsidRDefault="00000000">
      <w:r>
        <w:rPr>
          <w:noProof/>
        </w:rPr>
        <w:pict w14:anchorId="46331689">
          <v:line id="_x0000_s1027" style="position:absolute;left:0;text-align:left;z-index:2" from="-1.05pt,-.05pt" to="424.95pt,-.05pt" o:allowincell="f" strokeweight=".5pt">
            <v:stroke dashstyle="dash"/>
          </v:line>
        </w:pict>
      </w:r>
    </w:p>
    <w:p w14:paraId="56C8FAB8" w14:textId="77777777" w:rsidR="00C345B6" w:rsidRDefault="00C345B6">
      <w:pPr>
        <w:jc w:val="center"/>
      </w:pPr>
      <w:r>
        <w:rPr>
          <w:rFonts w:hint="eastAsia"/>
          <w:spacing w:val="525"/>
        </w:rPr>
        <w:t>確認</w:t>
      </w:r>
      <w:r>
        <w:rPr>
          <w:rFonts w:hint="eastAsia"/>
        </w:rPr>
        <w:t>書</w:t>
      </w:r>
    </w:p>
    <w:p w14:paraId="77475083" w14:textId="77777777" w:rsidR="00C345B6" w:rsidRDefault="00C345B6"/>
    <w:p w14:paraId="05E8B278" w14:textId="77777777" w:rsidR="00C345B6" w:rsidRDefault="00C345B6">
      <w:r>
        <w:rPr>
          <w:rFonts w:hint="eastAsia"/>
        </w:rPr>
        <w:t xml:space="preserve">　上記報告について、これを確認しました。</w:t>
      </w:r>
    </w:p>
    <w:p w14:paraId="4B136941" w14:textId="77777777" w:rsidR="00C345B6" w:rsidRDefault="00C345B6">
      <w:pPr>
        <w:ind w:right="420"/>
        <w:jc w:val="right"/>
      </w:pPr>
      <w:r>
        <w:rPr>
          <w:rFonts w:hint="eastAsia"/>
        </w:rPr>
        <w:t>第　　　　　号</w:t>
      </w:r>
    </w:p>
    <w:p w14:paraId="42B9BD47" w14:textId="77777777" w:rsidR="00C345B6" w:rsidRDefault="00C345B6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6A9F1E63" w14:textId="77777777" w:rsidR="00C345B6" w:rsidRDefault="00C345B6"/>
    <w:p w14:paraId="755DB4BF" w14:textId="77777777" w:rsidR="00C345B6" w:rsidRDefault="00000000">
      <w:pPr>
        <w:ind w:right="420"/>
        <w:jc w:val="right"/>
      </w:pPr>
      <w:r>
        <w:rPr>
          <w:noProof/>
        </w:rPr>
        <w:pict w14:anchorId="30F45C3D">
          <v:rect id="_x0000_s1028" style="position:absolute;left:0;text-align:left;margin-left:387.85pt;margin-top:2.15pt;width:12pt;height:12pt;z-index:3" o:allowincell="f" filled="f" strokeweight=".5pt">
            <v:textbox inset="0,0,0,0"/>
          </v:rect>
        </w:pict>
      </w:r>
      <w:r w:rsidR="00C345B6">
        <w:rPr>
          <w:rFonts w:hint="eastAsia"/>
        </w:rPr>
        <w:t>鴻巣市長　　　　　　　　　　印</w:t>
      </w:r>
    </w:p>
    <w:sectPr w:rsidR="00C345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7389D" w14:textId="77777777" w:rsidR="00E70F6A" w:rsidRDefault="00E70F6A">
      <w:r>
        <w:separator/>
      </w:r>
    </w:p>
  </w:endnote>
  <w:endnote w:type="continuationSeparator" w:id="0">
    <w:p w14:paraId="1AAB14D8" w14:textId="77777777" w:rsidR="00E70F6A" w:rsidRDefault="00E7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6ACA5" w14:textId="77777777" w:rsidR="00C345B6" w:rsidRDefault="00C345B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2DA0C30" w14:textId="77777777" w:rsidR="00C345B6" w:rsidRDefault="00C345B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5BE28" w14:textId="77777777" w:rsidR="00C345B6" w:rsidRDefault="00C345B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50B5D" w14:textId="77777777" w:rsidR="00C345B6" w:rsidRDefault="00C345B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2EBE9" w14:textId="77777777" w:rsidR="00E70F6A" w:rsidRDefault="00E70F6A">
      <w:r>
        <w:separator/>
      </w:r>
    </w:p>
  </w:footnote>
  <w:footnote w:type="continuationSeparator" w:id="0">
    <w:p w14:paraId="1C26122C" w14:textId="77777777" w:rsidR="00E70F6A" w:rsidRDefault="00E70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8F08B" w14:textId="77777777" w:rsidR="00C345B6" w:rsidRDefault="00C345B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8C087" w14:textId="77777777" w:rsidR="00C345B6" w:rsidRDefault="00C345B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C4745" w14:textId="77777777" w:rsidR="00C345B6" w:rsidRDefault="00C345B6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45B6"/>
    <w:rsid w:val="00195418"/>
    <w:rsid w:val="00311C23"/>
    <w:rsid w:val="00C345B6"/>
    <w:rsid w:val="00E7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106F84EE"/>
  <w14:defaultImageDpi w14:val="0"/>
  <w15:docId w15:val="{FE1CE2FB-F3BC-4ECD-B2D5-FD88C1989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rPr>
      <w:rFonts w:ascii="ＭＳ 明朝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Body Text Indent"/>
    <w:basedOn w:val="a"/>
    <w:link w:val="a7"/>
    <w:uiPriority w:val="99"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rPr>
      <w:rFonts w:ascii="ＭＳ 明朝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link w:val="a8"/>
    <w:uiPriority w:val="99"/>
    <w:semiHidden/>
    <w:rPr>
      <w:rFonts w:ascii="ＭＳ 明朝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link w:val="aa"/>
    <w:uiPriority w:val="99"/>
    <w:semiHidden/>
    <w:rPr>
      <w:rFonts w:ascii="ＭＳ 明朝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Manager>_x000d_</Manager>
  <Company>　_x000d_</Company>
  <LinksUpToDate>false</LinksUpToDate>
  <CharactersWithSpaces>462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cp:lastPrinted>2001-10-05T07:32:00Z</cp:lastPrinted>
  <dcterms:created xsi:type="dcterms:W3CDTF">2026-08-27T01:59:00Z</dcterms:created>
  <dcterms:modified xsi:type="dcterms:W3CDTF">2026-08-27T01:59:00Z</dcterms:modified>
  <cp:category>_x000d_</cp:category>
</cp:coreProperties>
</file>