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＜別紙＞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ごみゼロ運動参加人数報告書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 w:ascii="ＭＳ 明朝" w:hAnsi="ＭＳ 明朝"/>
          <w:sz w:val="28"/>
        </w:rPr>
        <w:t>令和６年　　月　　日実施</w:t>
      </w:r>
    </w:p>
    <w:p>
      <w:pPr>
        <w:pStyle w:val="0"/>
        <w:jc w:val="right"/>
        <w:rPr>
          <w:rFonts w:hint="default"/>
          <w:sz w:val="28"/>
        </w:rPr>
      </w:pPr>
    </w:p>
    <w:tbl>
      <w:tblPr>
        <w:tblStyle w:val="1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61"/>
        <w:gridCol w:w="5433"/>
      </w:tblGrid>
      <w:tr>
        <w:trPr>
          <w:trHeight w:val="753" w:hRule="atLeast"/>
        </w:trPr>
        <w:tc>
          <w:tcPr>
            <w:tcW w:w="3085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86"/>
                <w:kern w:val="0"/>
                <w:sz w:val="28"/>
                <w:fitText w:val="2240" w:id="1"/>
              </w:rPr>
              <w:t>自治会</w:t>
            </w:r>
            <w:r>
              <w:rPr>
                <w:rFonts w:hint="eastAsia"/>
                <w:spacing w:val="2"/>
                <w:kern w:val="0"/>
                <w:sz w:val="28"/>
                <w:fitText w:val="2240" w:id="1"/>
              </w:rPr>
              <w:t>名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3085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186"/>
                <w:kern w:val="0"/>
                <w:sz w:val="28"/>
                <w:fitText w:val="2240" w:id="2"/>
              </w:rPr>
              <w:t>参加人</w:t>
            </w:r>
            <w:r>
              <w:rPr>
                <w:rFonts w:hint="eastAsia"/>
                <w:spacing w:val="2"/>
                <w:kern w:val="0"/>
                <w:sz w:val="28"/>
                <w:fitText w:val="2240" w:id="2"/>
              </w:rPr>
              <w:t>数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人</w:t>
            </w:r>
          </w:p>
        </w:tc>
      </w:tr>
      <w:tr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eastAsia"/>
                <w:spacing w:val="105"/>
                <w:kern w:val="0"/>
                <w:sz w:val="28"/>
                <w:fitText w:val="2240" w:id="3"/>
              </w:rPr>
              <w:t>ごみ袋の</w:t>
            </w:r>
            <w:r>
              <w:rPr>
                <w:rFonts w:hint="eastAsia"/>
                <w:kern w:val="0"/>
                <w:sz w:val="28"/>
                <w:fitText w:val="2240" w:id="3"/>
              </w:rPr>
              <w:t>数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spacing w:before="240" w:beforeLines="0" w:beforeAutospacing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可燃　　　袋・不燃　　　袋</w:t>
            </w:r>
          </w:p>
        </w:tc>
      </w:tr>
    </w:tbl>
    <w:p>
      <w:pPr>
        <w:pStyle w:val="0"/>
        <w:spacing w:before="240" w:beforeLines="0" w:beforeAutospacing="0"/>
        <w:rPr>
          <w:rFonts w:hint="default"/>
          <w:sz w:val="24"/>
        </w:rPr>
      </w:pPr>
    </w:p>
    <w:p>
      <w:pPr>
        <w:pStyle w:val="0"/>
        <w:spacing w:before="24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実施後、１週間以内に提出してください。</w:t>
      </w:r>
    </w:p>
    <w:p>
      <w:pPr>
        <w:pStyle w:val="0"/>
        <w:spacing w:before="24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提出方法：持参、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、郵送、メール</w:t>
      </w:r>
    </w:p>
    <w:p>
      <w:pPr>
        <w:pStyle w:val="0"/>
        <w:spacing w:before="240" w:beforeLines="0" w:beforeAutospacing="0"/>
        <w:rPr>
          <w:rFonts w:hint="default"/>
          <w:sz w:val="24"/>
        </w:rPr>
      </w:pPr>
      <w:r>
        <w:rPr>
          <w:rFonts w:hint="eastAsia"/>
          <w:sz w:val="24"/>
        </w:rPr>
        <w:t>提出場所：市役所本庁舎</w:t>
      </w:r>
      <w:bookmarkStart w:id="0" w:name="_GoBack"/>
      <w:bookmarkEnd w:id="0"/>
      <w:r>
        <w:rPr>
          <w:rFonts w:hint="eastAsia"/>
          <w:sz w:val="24"/>
        </w:rPr>
        <w:t>、各公民館、市民センター、田間宮生涯学習センター、市民活動センター、本町コミュニティセンター、吹上支所、吹上生涯学習センター、川里支所、川里生涯学習センター、北新宿生涯学習センター</w:t>
      </w:r>
    </w:p>
    <w:p>
      <w:pPr>
        <w:pStyle w:val="0"/>
        <w:spacing w:before="240" w:beforeLines="0" w:beforeAutospacing="0"/>
        <w:rPr>
          <w:rFonts w:hint="default"/>
          <w:sz w:val="24"/>
        </w:rPr>
      </w:pPr>
    </w:p>
    <w:p>
      <w:pPr>
        <w:pStyle w:val="0"/>
        <w:spacing w:before="240" w:beforeLines="0" w:beforeAutospacing="0"/>
        <w:rPr>
          <w:rFonts w:hint="default"/>
          <w:sz w:val="24"/>
        </w:rPr>
      </w:pPr>
    </w:p>
    <w:p>
      <w:pPr>
        <w:pStyle w:val="0"/>
        <w:spacing w:before="240" w:beforeLines="0" w:beforeAutospacing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＜問合せ先＞</w:t>
      </w:r>
    </w:p>
    <w:p>
      <w:pPr>
        <w:pStyle w:val="0"/>
        <w:spacing w:before="240" w:beforeLines="0" w:beforeAutospacing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〒３６５－８６０１　鴻巣市中央１－１</w:t>
      </w:r>
    </w:p>
    <w:p>
      <w:pPr>
        <w:pStyle w:val="0"/>
        <w:spacing w:before="240" w:beforeLines="0" w:beforeAutospacing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鴻巣市役所環境課　廃棄物リサイクル担当</w:t>
      </w:r>
    </w:p>
    <w:p>
      <w:pPr>
        <w:pStyle w:val="0"/>
        <w:spacing w:before="240" w:beforeLines="0" w:beforeAutospacing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電　話　５４１－１３２１（内線</w:t>
      </w:r>
      <w:r>
        <w:rPr>
          <w:rFonts w:hint="eastAsia"/>
          <w:sz w:val="24"/>
        </w:rPr>
        <w:t xml:space="preserve"> 3127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3128</w:t>
      </w:r>
      <w:r>
        <w:rPr>
          <w:rFonts w:hint="eastAsia"/>
          <w:sz w:val="24"/>
        </w:rPr>
        <w:t>）</w:t>
      </w:r>
    </w:p>
    <w:p>
      <w:pPr>
        <w:pStyle w:val="0"/>
        <w:spacing w:before="240" w:beforeLines="0" w:beforeAutospacing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ＦＡＸ　５７７－８４６２</w:t>
      </w:r>
    </w:p>
    <w:p>
      <w:pPr>
        <w:pStyle w:val="0"/>
        <w:spacing w:before="240" w:beforeLines="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自治会で班ごとの報告を受ける際にお使いください。</w:t>
      </w:r>
    </w:p>
    <w:p>
      <w:pPr>
        <w:pStyle w:val="0"/>
        <w:spacing w:before="240" w:beforeLines="0" w:beforeAutospacing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こちらの報告は必要ありません。</w:t>
      </w:r>
    </w:p>
    <w:p>
      <w:pPr>
        <w:pStyle w:val="0"/>
        <w:spacing w:before="240" w:beforeLines="0" w:beforeAutospacing="0"/>
        <w:jc w:val="left"/>
        <w:rPr>
          <w:rFonts w:hint="default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240" w:beforeLines="0" w:beforeAutospacing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3</Words>
  <Characters>305</Characters>
  <Application>JUST Note</Application>
  <Lines>62</Lines>
  <Paragraphs>21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鴻巣市役所情報政策課</dc:creator>
  <cp:lastModifiedBy>武藤　あずみ</cp:lastModifiedBy>
  <cp:lastPrinted>2023-06-16T04:48:19Z</cp:lastPrinted>
  <dcterms:created xsi:type="dcterms:W3CDTF">2021-05-08T01:49:00Z</dcterms:created>
  <dcterms:modified xsi:type="dcterms:W3CDTF">2024-08-22T07:54:42Z</dcterms:modified>
  <cp:revision>6</cp:revision>
</cp:coreProperties>
</file>