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w:t>
      </w:r>
      <w:r>
        <w:rPr/>
        <w:t>6</w:t>
      </w:r>
      <w:r>
        <w:rPr/>
        <w:t>号</w:t>
      </w:r>
      <w:r>
        <w:rPr/>
        <w:t>(</w:t>
      </w:r>
      <w:r>
        <w:rPr/>
        <w:t>第</w:t>
      </w:r>
      <w:r>
        <w:rPr/>
        <w:t>9</w:t>
      </w:r>
      <w:r>
        <w:rPr/>
        <w:t>条関係</w:t>
      </w:r>
      <w:r>
        <w:rPr/>
        <w:t>)</w:t>
      </w:r>
    </w:p>
    <w:p>
      <w:pPr>
        <w:pStyle w:val="Normal"/>
        <w:spacing w:before="502" w:after="502"/>
        <w:jc w:val="center"/>
        <w:rPr/>
      </w:pPr>
      <w:r>
        <w:rPr>
          <w:spacing w:val="35"/>
        </w:rPr>
        <w:t>家庭雑排水処理事業完了</w:t>
      </w:r>
      <w:r>
        <w:rPr/>
        <w:t>届</w:t>
      </w:r>
    </w:p>
    <w:p>
      <w:pPr>
        <w:pStyle w:val="Normal"/>
        <w:jc w:val="right"/>
        <w:rPr/>
      </w:pPr>
      <w:r>
        <w:rPr/>
        <w:t>年　　月　　日　　</w:t>
      </w:r>
    </w:p>
    <w:p>
      <w:pPr>
        <w:pStyle w:val="Normal"/>
        <w:spacing w:before="335" w:after="335"/>
        <w:rPr/>
      </w:pPr>
      <w:r>
        <w:rPr/>
        <w:t>　　</w:t>
      </w:r>
      <w:r>
        <w:rPr/>
        <w:t>(</w:t>
      </w:r>
      <w:r>
        <w:rPr/>
        <w:t>宛先</w:t>
      </w:r>
      <w:r>
        <w:rPr/>
        <w:t>)</w:t>
      </w:r>
      <w:r>
        <w:rPr/>
        <w:t>鴻巣市長</w:t>
      </w:r>
    </w:p>
    <w:p>
      <w:pPr>
        <w:pStyle w:val="Normal"/>
        <w:jc w:val="center"/>
        <w:rPr/>
      </w:pPr>
      <w:r>
        <w:rPr>
          <w:spacing w:val="210"/>
        </w:rPr>
        <w:t>住</w:t>
      </w:r>
      <w:r>
        <w:rPr/>
        <w:t>所　　　　　　　　　　　</w:t>
      </w:r>
    </w:p>
    <w:p>
      <w:pPr>
        <w:pStyle w:val="Normal"/>
        <w:jc w:val="center"/>
        <w:rPr/>
      </w:pPr>
      <w:r>
        <w:rPr>
          <w:spacing w:val="210"/>
        </w:rPr>
        <w:t>氏</w:t>
      </w:r>
      <w:r>
        <w:rPr/>
        <w:t>名　　　　　　　　</w:t>
      </w:r>
    </w:p>
    <w:p>
      <w:pPr>
        <w:pStyle w:val="Normal"/>
        <w:jc w:val="center"/>
        <w:rPr/>
      </w:pPr>
      <w:r>
        <w:rPr/>
        <w:t>電話番号　　　　　　　　　　　</w:t>
      </w:r>
    </w:p>
    <w:p>
      <w:pPr>
        <w:pStyle w:val="Normal"/>
        <w:spacing w:before="502" w:after="670"/>
        <w:ind w:left="210" w:hanging="210"/>
        <w:rPr/>
      </w:pPr>
      <w:r>
        <w:rPr/>
        <w:t>　　　　　　年　　月　　日付けで交付決定の通知を受けた家庭雑排水処理事業が完了したので、次のとおり報告します。</w:t>
      </w:r>
    </w:p>
    <w:tbl>
      <w:tblPr>
        <w:tblW w:w="8515"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2315"/>
        <w:gridCol w:w="6200"/>
      </w:tblGrid>
      <w:tr>
        <w:trPr>
          <w:trHeight w:val="1000" w:hRule="exact"/>
        </w:trPr>
        <w:tc>
          <w:tcPr>
            <w:tcW w:w="23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left="113" w:right="113" w:hanging="0"/>
              <w:rPr/>
            </w:pPr>
            <w:r>
              <w:rPr/>
              <w:t>1</w:t>
            </w:r>
            <w:r>
              <w:rPr/>
              <w:t>　補助金交付決定額</w:t>
            </w:r>
          </w:p>
        </w:tc>
        <w:tc>
          <w:tcPr>
            <w:tcW w:w="6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right="113" w:hanging="0"/>
              <w:rPr/>
            </w:pPr>
            <w:r>
              <w:rPr/>
              <w:t>　</w:t>
            </w:r>
          </w:p>
        </w:tc>
      </w:tr>
      <w:tr>
        <w:trPr>
          <w:trHeight w:val="1000" w:hRule="exact"/>
        </w:trPr>
        <w:tc>
          <w:tcPr>
            <w:tcW w:w="23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left="113" w:right="113" w:hanging="0"/>
              <w:rPr/>
            </w:pPr>
            <w:r>
              <w:rPr/>
              <w:t>2</w:t>
            </w:r>
            <w:r>
              <w:rPr/>
              <w:t>　事業完了年月日</w:t>
            </w:r>
          </w:p>
        </w:tc>
        <w:tc>
          <w:tcPr>
            <w:tcW w:w="6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right="113" w:hanging="0"/>
              <w:rPr/>
            </w:pPr>
            <w:r>
              <w:rPr/>
              <w:t>　</w:t>
            </w:r>
          </w:p>
        </w:tc>
      </w:tr>
    </w:tbl>
    <w:p>
      <w:pPr>
        <w:pStyle w:val="Normal"/>
        <w:spacing w:lineRule="auto" w:line="360" w:before="502" w:after="0"/>
        <w:rPr/>
      </w:pPr>
      <w:r>
        <w:rPr/>
        <w:t>　添付書類</w:t>
      </w:r>
    </w:p>
    <w:p>
      <w:pPr>
        <w:pStyle w:val="Normal"/>
        <w:spacing w:lineRule="auto" w:line="360"/>
        <w:rPr/>
      </w:pPr>
      <w:r>
        <w:rPr/>
        <w:t>　　</w:t>
      </w:r>
      <w:r>
        <w:rPr/>
        <w:t>1</w:t>
      </w:r>
      <w:r>
        <w:rPr/>
        <w:t>　浄化槽保守点検業者との業務委託契約書の写し</w:t>
      </w:r>
    </w:p>
    <w:p>
      <w:pPr>
        <w:pStyle w:val="Normal"/>
        <w:spacing w:lineRule="auto" w:line="360"/>
        <w:rPr/>
      </w:pPr>
      <w:r>
        <w:rPr/>
        <w:t>　　</w:t>
      </w:r>
      <w:r>
        <w:rPr/>
        <w:t>2</w:t>
      </w:r>
      <w:r>
        <w:rPr/>
        <w:t>　転換に要した費用の領収書又はその写し</w:t>
      </w:r>
    </w:p>
    <w:p>
      <w:pPr>
        <w:pStyle w:val="Normal"/>
        <w:spacing w:lineRule="auto" w:line="360"/>
        <w:rPr/>
      </w:pPr>
      <w:r>
        <w:rPr/>
        <w:t>　　</w:t>
      </w:r>
      <w:r>
        <w:rPr/>
        <w:t>3</w:t>
      </w:r>
      <w:r>
        <w:rPr/>
        <w:t>　転換工事の経過を証明する写真</w:t>
      </w:r>
      <w:r>
        <w:rPr/>
        <w:t>(</w:t>
      </w:r>
      <w:r>
        <w:rPr/>
        <w:t>施工前・工事中・完成後の</w:t>
      </w:r>
      <w:r>
        <w:rPr/>
        <w:t>3</w:t>
      </w:r>
      <w:r>
        <w:rPr/>
        <w:t>種類</w:t>
      </w:r>
      <w:r>
        <w:rPr/>
        <w:t>)</w:t>
      </w:r>
    </w:p>
    <w:p>
      <w:pPr>
        <w:pStyle w:val="Normal"/>
        <w:spacing w:lineRule="auto" w:line="360"/>
        <w:rPr/>
      </w:pPr>
      <w:r>
        <w:rPr/>
        <w:t>　　</w:t>
      </w:r>
      <w:r>
        <w:rPr/>
        <w:t>4</w:t>
      </w:r>
      <w:r>
        <w:rPr/>
        <w:t>　産業廃棄物管理票（マニフェスト）Ｅ票の写し</w:t>
      </w:r>
    </w:p>
    <w:sectPr>
      <w:headerReference w:type="default" r:id="rId2"/>
      <w:footerReference w:type="default" r:id="rId3"/>
      <w:type w:val="nextPage"/>
      <w:pgSz w:w="11906" w:h="16838"/>
      <w:pgMar w:left="1701" w:right="1701" w:header="284" w:top="1701" w:footer="284"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default"/>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100"/>
  <w:defaultTabStop w:val="21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overflowPunct w:val="false"/>
      <w:autoSpaceDE w:val="false"/>
      <w:bidi w:val="0"/>
      <w:jc w:val="both"/>
    </w:pPr>
    <w:rPr>
      <w:rFonts w:ascii="ＭＳ 明朝;MS Mincho" w:hAnsi="ＭＳ 明朝;MS Mincho" w:eastAsia="ＭＳ 明朝;MS Mincho" w:cs="Times New Roman"/>
      <w:color w:val="auto"/>
      <w:kern w:val="2"/>
      <w:sz w:val="21"/>
      <w:szCs w:val="20"/>
      <w:lang w:val="en-US" w:eastAsia="ja-JP" w:bidi="ar-SA"/>
    </w:rPr>
  </w:style>
  <w:style w:type="character" w:styleId="Style14">
    <w:name w:val="段落フォント"/>
    <w:qFormat/>
    <w:rPr/>
  </w:style>
  <w:style w:type="paragraph" w:styleId="Style15">
    <w:name w:val="見出し"/>
    <w:basedOn w:val="Normal"/>
    <w:next w:val="Style16"/>
    <w:qFormat/>
    <w:pPr>
      <w:keepNext w:val="true"/>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10">
    <w:name w:val="字下げ1／0"/>
    <w:basedOn w:val="Normal"/>
    <w:qFormat/>
    <w:pPr>
      <w:ind w:firstLine="180"/>
    </w:pPr>
    <w:rPr/>
  </w:style>
  <w:style w:type="paragraph" w:styleId="1">
    <w:name w:val="ｽﾀｲﾙ1"/>
    <w:basedOn w:val="Normal"/>
    <w:qFormat/>
    <w:pPr>
      <w:ind w:left="180" w:firstLine="180"/>
    </w:pPr>
    <w:rPr/>
  </w:style>
  <w:style w:type="paragraph" w:styleId="32">
    <w:name w:val="字下げ3／2"/>
    <w:basedOn w:val="Normal"/>
    <w:qFormat/>
    <w:pPr>
      <w:ind w:left="360" w:firstLine="180"/>
    </w:pPr>
    <w:rPr/>
  </w:style>
  <w:style w:type="paragraph" w:styleId="2">
    <w:name w:val="字下げ2／１"/>
    <w:basedOn w:val="Normal"/>
    <w:qFormat/>
    <w:pPr>
      <w:ind w:left="180" w:firstLine="180"/>
    </w:pPr>
    <w:rPr/>
  </w:style>
  <w:style w:type="paragraph" w:styleId="43">
    <w:name w:val="字下げ4／3"/>
    <w:basedOn w:val="Normal"/>
    <w:qFormat/>
    <w:pPr>
      <w:ind w:left="540" w:firstLine="180"/>
    </w:pPr>
    <w:rPr/>
  </w:style>
  <w:style w:type="paragraph" w:styleId="21">
    <w:name w:val="字下げ2／1"/>
    <w:basedOn w:val="Normal"/>
    <w:qFormat/>
    <w:pPr>
      <w:ind w:left="180" w:firstLine="180"/>
    </w:pPr>
    <w:rPr/>
  </w:style>
  <w:style w:type="paragraph" w:styleId="54">
    <w:name w:val="字下げ5／4"/>
    <w:basedOn w:val="Normal"/>
    <w:qFormat/>
    <w:pPr>
      <w:ind w:left="720" w:firstLine="180"/>
    </w:pPr>
    <w:rPr/>
  </w:style>
  <w:style w:type="paragraph" w:styleId="101">
    <w:name w:val="字下げ1/0"/>
    <w:basedOn w:val="Normal"/>
    <w:qFormat/>
    <w:pPr>
      <w:ind w:firstLine="180"/>
    </w:pPr>
    <w:rPr/>
  </w:style>
  <w:style w:type="paragraph" w:styleId="211">
    <w:name w:val="字下げ2/1"/>
    <w:basedOn w:val="Normal"/>
    <w:qFormat/>
    <w:pPr>
      <w:ind w:left="180" w:firstLine="180"/>
    </w:pPr>
    <w:rPr/>
  </w:style>
  <w:style w:type="paragraph" w:styleId="321">
    <w:name w:val="字下げ3/2"/>
    <w:basedOn w:val="Normal"/>
    <w:qFormat/>
    <w:pPr>
      <w:ind w:left="360" w:firstLine="180"/>
    </w:pPr>
    <w:rPr/>
  </w:style>
  <w:style w:type="paragraph" w:styleId="431">
    <w:name w:val="字下げ4/3"/>
    <w:basedOn w:val="Normal"/>
    <w:qFormat/>
    <w:pPr>
      <w:ind w:left="540" w:firstLine="180"/>
    </w:pPr>
    <w:rPr/>
  </w:style>
  <w:style w:type="paragraph" w:styleId="541">
    <w:name w:val="字下げ5/4"/>
    <w:basedOn w:val="Normal"/>
    <w:qFormat/>
    <w:pPr>
      <w:ind w:left="720" w:firstLine="180"/>
    </w:pPr>
    <w:rPr/>
  </w:style>
  <w:style w:type="paragraph" w:styleId="Style20">
    <w:name w:val="ぶら下げ"/>
    <w:basedOn w:val="Normal"/>
    <w:qFormat/>
    <w:pPr>
      <w:ind w:left="180" w:hanging="180"/>
    </w:pPr>
    <w:rPr/>
  </w:style>
  <w:style w:type="paragraph" w:styleId="01">
    <w:name w:val="ぶら下げ0/1"/>
    <w:basedOn w:val="Normal"/>
    <w:qFormat/>
    <w:pPr>
      <w:ind w:left="180" w:hanging="180"/>
    </w:pPr>
    <w:rPr/>
  </w:style>
  <w:style w:type="paragraph" w:styleId="011">
    <w:name w:val="ぶら下0/1"/>
    <w:basedOn w:val="Normal"/>
    <w:qFormat/>
    <w:pPr>
      <w:ind w:left="180" w:hanging="180"/>
    </w:pPr>
    <w:rPr/>
  </w:style>
  <w:style w:type="paragraph" w:styleId="12">
    <w:name w:val="ぶら下1/2"/>
    <w:basedOn w:val="Normal"/>
    <w:qFormat/>
    <w:pPr>
      <w:ind w:left="360" w:hanging="180"/>
    </w:pPr>
    <w:rPr/>
  </w:style>
  <w:style w:type="paragraph" w:styleId="23">
    <w:name w:val="ぶら下2/3"/>
    <w:basedOn w:val="Normal"/>
    <w:qFormat/>
    <w:pPr>
      <w:ind w:left="540" w:hanging="180"/>
    </w:pPr>
    <w:rPr/>
  </w:style>
  <w:style w:type="paragraph" w:styleId="34">
    <w:name w:val="ぶら下3/4"/>
    <w:basedOn w:val="Normal"/>
    <w:qFormat/>
    <w:pPr>
      <w:ind w:left="720" w:hanging="180"/>
    </w:pPr>
    <w:rPr/>
  </w:style>
  <w:style w:type="paragraph" w:styleId="45">
    <w:name w:val="ぶら下4/5"/>
    <w:basedOn w:val="Normal"/>
    <w:qFormat/>
    <w:pPr>
      <w:ind w:left="900" w:hanging="180"/>
    </w:pPr>
    <w:rPr/>
  </w:style>
  <w:style w:type="paragraph" w:styleId="Style21">
    <w:name w:val="Header"/>
    <w:basedOn w:val="Normal"/>
    <w:pPr>
      <w:tabs>
        <w:tab w:val="clear" w:pos="210"/>
        <w:tab w:val="center" w:pos="4252" w:leader="none"/>
        <w:tab w:val="right" w:pos="8504" w:leader="none"/>
      </w:tabs>
      <w:snapToGrid w:val="false"/>
    </w:pPr>
    <w:rPr/>
  </w:style>
  <w:style w:type="paragraph" w:styleId="Style22">
    <w:name w:val="Footer"/>
    <w:basedOn w:val="Normal"/>
    <w:pPr>
      <w:tabs>
        <w:tab w:val="clear" w:pos="210"/>
        <w:tab w:val="center" w:pos="4252" w:leader="none"/>
        <w:tab w:val="right" w:pos="8504" w:leader="none"/>
      </w:tabs>
      <w:snapToGrid w:val="false"/>
    </w:pPr>
    <w:rPr/>
  </w:style>
  <w:style w:type="paragraph" w:styleId="Style23">
    <w:name w:val="表の内容"/>
    <w:basedOn w:val="Normal"/>
    <w:qFormat/>
    <w:pPr>
      <w:suppressLineNumbers/>
    </w:pPr>
    <w:rPr/>
  </w:style>
  <w:style w:type="paragraph" w:styleId="Style24">
    <w:name w:val="表の見出し"/>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TotalTime>
  <Application>LibreOffice/6.1.1.2$Windows_X86_64 LibreOffice_project/5d19a1bfa650b796764388cd8b33a5af1f5baa1b</Application>
  <Pages>1</Pages>
  <Words>204</Words>
  <Characters>204</Characters>
  <CharactersWithSpaces>269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2012-02-08T09:26:00Z</dcterms:created>
  <dc:creator>(株)ぎょうせい</dc:creator>
  <dc:description/>
  <cp:keywords/>
  <dc:language>ja-JP</dc:language>
  <cp:lastModifiedBy/>
  <cp:lastPrinted>2003-02-27T09:34:00Z</cp:lastPrinted>
  <dcterms:modified xsi:type="dcterms:W3CDTF">2021-05-12T15:00:21Z</dcterms:modified>
  <cp:revision>3</cp:revision>
  <dc:subject/>
  <dc:title/>
</cp:coreProperties>
</file>