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浄化槽完了届チェック表</w:t>
      </w:r>
    </w:p>
    <w:tbl>
      <w:tblPr>
        <w:tblW w:w="8748" w:type="dxa"/>
        <w:jc w:val="left"/>
        <w:tblInd w:w="-104" w:type="dxa"/>
        <w:tblLayout w:type="fixed"/>
        <w:tblCellMar>
          <w:top w:w="0" w:type="dxa"/>
          <w:left w:w="94" w:type="dxa"/>
          <w:bottom w:w="0" w:type="dxa"/>
          <w:right w:w="99" w:type="dxa"/>
        </w:tblCellMar>
      </w:tblPr>
      <w:tblGrid>
        <w:gridCol w:w="642"/>
        <w:gridCol w:w="1083"/>
        <w:gridCol w:w="7023"/>
      </w:tblGrid>
      <w:tr>
        <w:trPr>
          <w:trHeight w:val="57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確認欄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チェック項目</w:t>
            </w:r>
          </w:p>
        </w:tc>
      </w:tr>
      <w:tr>
        <w:trPr>
          <w:trHeight w:val="57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;MS Mincho" w:hAnsi="ＭＳ 明朝;MS Mincho" w:cs="ＭＳ 明朝;MS Mincho"/>
                <w:sz w:val="22"/>
              </w:rPr>
              <w:t>浄化槽完了届（様式第３号</w:t>
            </w:r>
            <w:r>
              <w:rPr>
                <w:rFonts w:ascii="ＭＳ 明朝;MS Mincho" w:hAnsi="ＭＳ 明朝;MS Mincho" w:cs="ＭＳ 明朝;MS Mincho"/>
                <w:b/>
                <w:sz w:val="22"/>
              </w:rPr>
              <w:t>（第８条関係）</w:t>
            </w:r>
            <w:r>
              <w:rPr>
                <w:rFonts w:ascii="ＭＳ 明朝;MS Mincho" w:hAnsi="ＭＳ 明朝;MS Mincho" w:cs="ＭＳ 明朝;MS Mincho"/>
                <w:sz w:val="22"/>
              </w:rPr>
              <w:t>）</w:t>
            </w:r>
          </w:p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※</w:t>
            </w:r>
            <w:r>
              <w:rPr>
                <w:rFonts w:ascii="ＭＳ 明朝;MS Mincho" w:hAnsi="ＭＳ 明朝;MS Mincho" w:cs="ＭＳ 明朝;MS Mincho"/>
                <w:sz w:val="22"/>
              </w:rPr>
              <w:t>鴻巣市浄化槽設置指導要綱に基づく</w:t>
            </w:r>
          </w:p>
        </w:tc>
      </w:tr>
    </w:tbl>
    <w:p>
      <w:pPr>
        <w:pStyle w:val="Normal"/>
        <w:jc w:val="center"/>
        <w:rPr>
          <w:rFonts w:eastAsia="HGSｺﾞｼｯｸE"/>
          <w:sz w:val="28"/>
        </w:rPr>
      </w:pPr>
      <w:r>
        <w:rPr>
          <w:rFonts w:eastAsia="HGSｺﾞｼｯｸE"/>
          <w:sz w:val="28"/>
        </w:rPr>
      </w:r>
    </w:p>
    <w:p>
      <w:pPr>
        <w:pStyle w:val="Normal"/>
        <w:jc w:val="center"/>
        <w:rPr>
          <w:rFonts w:eastAsia="HGSｺﾞｼｯｸE"/>
          <w:sz w:val="28"/>
        </w:rPr>
      </w:pPr>
      <w:r>
        <w:rPr>
          <w:rFonts w:eastAsia="HGSｺﾞｼｯｸE"/>
          <w:sz w:val="28"/>
        </w:rPr>
        <w:t>家庭雑排水処理事業完了届チェック表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2"/>
        </w:rPr>
        <w:t>◎</w:t>
      </w:r>
      <w:r>
        <w:rPr>
          <w:sz w:val="22"/>
        </w:rPr>
        <w:t>工事完成後１ヶ月以内または当該年度の</w:t>
      </w:r>
      <w:r>
        <w:rPr>
          <w:sz w:val="22"/>
        </w:rPr>
        <w:t>2</w:t>
      </w:r>
      <w:r>
        <w:rPr>
          <w:sz w:val="22"/>
        </w:rPr>
        <w:t>月</w:t>
      </w:r>
      <w:r>
        <w:rPr>
          <w:sz w:val="22"/>
        </w:rPr>
        <w:t>27</w:t>
      </w:r>
      <w:r>
        <w:rPr>
          <w:sz w:val="22"/>
        </w:rPr>
        <w:t>日のいずれか早い日になります。</w:t>
      </w:r>
    </w:p>
    <w:tbl>
      <w:tblPr>
        <w:tblW w:w="8748" w:type="dxa"/>
        <w:jc w:val="left"/>
        <w:tblInd w:w="-104" w:type="dxa"/>
        <w:tblLayout w:type="fixed"/>
        <w:tblCellMar>
          <w:top w:w="0" w:type="dxa"/>
          <w:left w:w="94" w:type="dxa"/>
          <w:bottom w:w="0" w:type="dxa"/>
          <w:right w:w="99" w:type="dxa"/>
        </w:tblCellMar>
      </w:tblPr>
      <w:tblGrid>
        <w:gridCol w:w="642"/>
        <w:gridCol w:w="1083"/>
        <w:gridCol w:w="7023"/>
      </w:tblGrid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確認欄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チェック項目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家庭雑排水処理事業完了届（様式第６号</w:t>
            </w:r>
            <w:r>
              <w:rPr>
                <w:b/>
                <w:sz w:val="22"/>
              </w:rPr>
              <w:t>（第９条関係）</w:t>
            </w:r>
            <w:r>
              <w:rPr>
                <w:sz w:val="22"/>
              </w:rPr>
              <w:t>）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※</w:t>
            </w:r>
            <w:r>
              <w:rPr>
                <w:sz w:val="22"/>
              </w:rPr>
              <w:t>鴻巣市家庭雑排水処理事業補助金交付要綱に基づく</w:t>
            </w:r>
          </w:p>
        </w:tc>
      </w:tr>
      <w:tr>
        <w:trPr>
          <w:trHeight w:val="41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浄化槽維持管理委託契約書の写し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設置に要した費用の領収書及び明細書（写しも可）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（処分費の補助を申請する場合、処分費の項目を明記）</w:t>
            </w:r>
          </w:p>
        </w:tc>
      </w:tr>
      <w:tr>
        <w:trPr>
          <w:trHeight w:val="433" w:hRule="atLeast"/>
          <w:cantSplit w:val="true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110"/>
              <w:rPr>
                <w:sz w:val="22"/>
              </w:rPr>
            </w:pPr>
            <w:r>
              <w:rPr>
                <w:sz w:val="22"/>
              </w:rPr>
              <w:t>４</w:t>
            </w:r>
          </w:p>
        </w:tc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設置工事の写真</w:t>
            </w:r>
          </w:p>
        </w:tc>
      </w:tr>
      <w:tr>
        <w:trPr>
          <w:trHeight w:val="415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施工前の写真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設備士監督者の証明している写真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基礎（砕石、コンクリート）工事状況の写真</w:t>
            </w:r>
          </w:p>
        </w:tc>
      </w:tr>
      <w:tr>
        <w:trPr>
          <w:trHeight w:val="415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据付工事状況の写真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配管施行状況の写真（※流入・流出・最終升を含み３枚以上）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施工後の写真（※施工前と同位置・同方向から撮影する。）</w:t>
            </w:r>
          </w:p>
        </w:tc>
      </w:tr>
      <w:tr>
        <w:trPr>
          <w:trHeight w:val="433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（転換費及び処分費の補助を申請される場合）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抜取（前・中・後）・消毒・撤去の写真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５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産業廃棄物管理票（マニフェスト）Ｅ票の写し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６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登録簿謄本の写し又は売買契約書の写し（建築物購入者に限る）</w:t>
            </w:r>
          </w:p>
        </w:tc>
      </w:tr>
      <w:tr>
        <w:trPr>
          <w:trHeight w:val="43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７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補助金等交付請求書（日付が入っていないこと）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4224655</wp:posOffset>
                </wp:positionH>
                <wp:positionV relativeFrom="paragraph">
                  <wp:posOffset>34925</wp:posOffset>
                </wp:positionV>
                <wp:extent cx="1038225" cy="1003300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20" cy="100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path="m0,0l-2147483645,0l-2147483645,-2147483646l0,-2147483646xe" fillcolor="white" stroked="t" o:allowincell="f" style="position:absolute;margin-left:332.65pt;margin-top:2.75pt;width:81.65pt;height:78.9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受付印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明朝;MS Mincho" w:hAnsi="ＭＳ 明朝;MS Mincho" w:cs="ＭＳ 明朝;MS Mincho"/>
          <w:sz w:val="24"/>
          <w:u w:val="single"/>
        </w:rPr>
        <w:t>申請者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16"/>
          <w:u w:val="single"/>
        </w:rPr>
      </w:pPr>
      <w:r>
        <w:rPr>
          <w:rFonts w:cs="ＭＳ 明朝;MS Mincho" w:ascii="ＭＳ 明朝;MS Mincho" w:hAnsi="ＭＳ 明朝;MS Mincho"/>
          <w:sz w:val="16"/>
          <w:u w:val="single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w:t>業者名　　　　　　　　　　　担当者　　　　　　</w:t>
      </w:r>
    </w:p>
    <w:p>
      <w:pPr>
        <w:pStyle w:val="Normal"/>
        <w:rPr>
          <w:rFonts w:ascii="ＭＳ 明朝;MS Mincho" w:hAnsi="ＭＳ 明朝;MS Mincho" w:cs="ＭＳ 明朝;MS Mincho"/>
          <w:sz w:val="16"/>
          <w:u w:val="single"/>
        </w:rPr>
      </w:pPr>
      <w:r>
        <w:rPr>
          <w:rFonts w:cs="ＭＳ 明朝;MS Mincho" w:ascii="ＭＳ 明朝;MS Mincho" w:hAnsi="ＭＳ 明朝;MS Mincho"/>
          <w:sz w:val="16"/>
          <w:u w:val="single"/>
        </w:rPr>
      </w:r>
    </w:p>
    <w:p>
      <w:pPr>
        <w:pStyle w:val="Normal"/>
        <w:rPr>
          <w:rFonts w:ascii="ＭＳ 明朝;MS Mincho" w:hAnsi="ＭＳ 明朝;MS Mincho" w:cs="ＭＳ 明朝;MS Mincho"/>
          <w:sz w:val="24"/>
          <w:u w:val="single"/>
        </w:rPr>
      </w:pPr>
      <w:r>
        <w:rPr>
          <w:rFonts w:ascii="ＭＳ 明朝;MS Mincho" w:hAnsi="ＭＳ 明朝;MS Mincho" w:cs="ＭＳ 明朝;MS Mincho"/>
          <w:sz w:val="24"/>
          <w:u w:val="single"/>
        </w:rPr>
        <w:t>連絡先　　　　　　　　　　　</w:t>
      </w:r>
    </w:p>
    <w:sectPr>
      <w:headerReference w:type="default" r:id="rId2"/>
      <w:type w:val="nextPage"/>
      <w:pgSz w:w="11906" w:h="16838"/>
      <w:pgMar w:left="1701" w:right="1701" w:gutter="0" w:header="851" w:top="1418" w:footer="0" w:bottom="1134"/>
      <w:pgNumType w:fmt="decimal"/>
      <w:formProt w:val="false"/>
      <w:textDirection w:val="lrTb"/>
      <w:docGrid w:type="lines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Wingdings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sz w:val="32"/>
        <w:szCs w:val="32"/>
        <w:bdr w:val="single" w:sz="4" w:space="0" w:color="000000"/>
      </w:rPr>
    </w:pPr>
    <w:r>
      <w:rPr>
        <w:b/>
        <w:sz w:val="32"/>
        <w:szCs w:val="32"/>
        <w:bdr w:val="single" w:sz="4" w:space="0" w:color="000000"/>
      </w:rPr>
      <w:t>転換費、配管費及び処分費</w:t>
    </w:r>
  </w:p>
  <w:p>
    <w:pPr>
      <w:pStyle w:val="Style24"/>
      <w:rPr>
        <w:b/>
        <w:b/>
        <w:sz w:val="32"/>
        <w:szCs w:val="32"/>
        <w:bdr w:val="single" w:sz="4" w:space="0" w:color="000000"/>
      </w:rPr>
    </w:pPr>
    <w:r>
      <w:rPr>
        <w:b/>
        <w:sz w:val="32"/>
        <w:szCs w:val="32"/>
        <w:bdr w:val="single" w:sz="4" w:space="0" w:color="000000"/>
      </w:rPr>
    </w:r>
  </w:p>
</w:hdr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ＭＳ 明朝;MS Mincho" w:hAnsi="ＭＳ 明朝;MS Mincho" w:eastAsia="ＭＳ 明朝;MS 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7">
    <w:name w:val="表の内容"/>
    <w:basedOn w:val="Normal"/>
    <w:qFormat/>
    <w:pPr>
      <w:suppressLineNumbers/>
    </w:pPr>
    <w:rPr/>
  </w:style>
  <w:style w:type="paragraph" w:styleId="Style28">
    <w:name w:val="表の見出し"/>
    <w:basedOn w:val="Style27"/>
    <w:qFormat/>
    <w:pPr>
      <w:suppressLineNumbers/>
      <w:jc w:val="center"/>
    </w:pPr>
    <w:rPr>
      <w:b/>
      <w:bCs/>
    </w:rPr>
  </w:style>
  <w:style w:type="paragraph" w:styleId="Style29">
    <w:name w:val="枠の内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LibreOffice/7.2.5.2$Windows_X86_64 LibreOffice_project/499f9727c189e6ef3471021d6132d4c694f357e5</Application>
  <AppVersion>15.0000</AppVersion>
  <Pages>1</Pages>
  <Words>491</Words>
  <Characters>492</Characters>
  <CharactersWithSpaces>531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2012-04-12T09:26:00Z</dcterms:created>
  <dc:creator>kns1555</dc:creator>
  <dc:description/>
  <dc:language>ja-JP</dc:language>
  <cp:lastModifiedBy/>
  <cp:lastPrinted>2009-04-21T08:20:00Z</cp:lastPrinted>
  <dcterms:modified xsi:type="dcterms:W3CDTF">2022-04-28T11:34:25Z</dcterms:modified>
  <cp:revision>11</cp:revision>
  <dc:subject/>
  <dc:title>家庭雑排水処理事業補助金交付申請書チェック表</dc:title>
</cp:coreProperties>
</file>