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FA40F" w14:textId="77777777" w:rsidR="00001FC5" w:rsidRDefault="00BC157A">
      <w:pPr>
        <w:ind w:left="210"/>
        <w:rPr>
          <w:b/>
          <w:color w:val="002060"/>
          <w:sz w:val="10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rgbClr w14:val="FF00FF"/>
            </w14:solidFill>
            <w14:prstDash w14:val="solid"/>
            <w14:round/>
          </w14:textOutline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203200" distR="203200" simplePos="0" relativeHeight="7" behindDoc="0" locked="0" layoutInCell="1" hidden="0" allowOverlap="1" wp14:anchorId="47991AFF" wp14:editId="57AD7583">
                <wp:simplePos x="0" y="0"/>
                <wp:positionH relativeFrom="column">
                  <wp:posOffset>76835</wp:posOffset>
                </wp:positionH>
                <wp:positionV relativeFrom="paragraph">
                  <wp:posOffset>423545</wp:posOffset>
                </wp:positionV>
                <wp:extent cx="6539230" cy="1174115"/>
                <wp:effectExtent l="0" t="0" r="635" b="635"/>
                <wp:wrapNone/>
                <wp:docPr id="1026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9230" cy="1174115"/>
                        </a:xfrm>
                        <a:prstGeom prst="rect">
                          <a:avLst/>
                        </a:prstGeom>
                        <a:noFill/>
                        <a:ln w="6350" cmpd="sng"/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69A261" w14:textId="77777777" w:rsidR="00001FC5" w:rsidRDefault="00BC157A">
                            <w:r>
                              <w:rPr>
                                <w:rFonts w:ascii="ARゴシック体S" w:eastAsia="ARゴシック体S" w:hAnsi="ARゴシック体S" w:hint="eastAsia"/>
                                <w:b/>
                                <w:color w:val="FF3399"/>
                                <w:sz w:val="96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3399"/>
                                      </w14:gs>
                                      <w14:gs w14:pos="25000">
                                        <w14:srgbClr w14:val="FF6633"/>
                                      </w14:gs>
                                      <w14:gs w14:pos="50000">
                                        <w14:srgbClr w14:val="FFFF00"/>
                                      </w14:gs>
                                      <w14:gs w14:pos="75000">
                                        <w14:srgbClr w14:val="01A78F"/>
                                      </w14:gs>
                                      <w14:gs w14:pos="100000">
                                        <w14:srgbClr w14:val="3366FF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  <w:t>スマートフォン教室</w:t>
                            </w:r>
                          </w:p>
                        </w:txbxContent>
                      </wps:txbx>
                      <wps:bodyPr vertOverflow="overflow" horzOverflow="overflow" wrap="square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7;mso-wrap-distance-left:16pt;width:514.9pt;height:92.45pt;mso-position-horizontal-relative:text;position:absolute;margin-left:6.05pt;margin-top:33.35pt;mso-wrap-distance-bottom:0pt;mso-wrap-distance-right:16pt;mso-wrap-distance-top:0pt;" o:spid="_x0000_s1026" o:allowincell="t" o:allowoverlap="t" filled="f" stroked="f" strokeweight="0.5pt" o:spt="202" type="#_x0000_t202">
                <v:fill/>
                <v:stroke linestyle="single"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 w:ascii="ARゴシック体S" w:hAnsi="ARゴシック体S" w:eastAsia="ARゴシック体S"/>
                          <w:b w:val="1"/>
                          <w:color w:val="FF3399"/>
                          <w:sz w:val="96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3399"/>
                                </w14:gs>
                                <w14:gs w14:pos="25000">
                                  <w14:srgbClr w14:val="FF6633"/>
                                </w14:gs>
                                <w14:gs w14:pos="50000">
                                  <w14:srgbClr w14:val="FFFF00"/>
                                </w14:gs>
                                <w14:gs w14:pos="75000">
                                  <w14:srgbClr w14:val="01A78F"/>
                                </w14:gs>
                                <w14:gs w14:pos="100000">
                                  <w14:srgbClr w14:val="3366FF"/>
                                </w14:gs>
                              </w14:gsLst>
                              <w14:lin w14:ang="0" w14:scaled="false"/>
                            </w14:gradFill>
                          </w14:textFill>
                        </w:rPr>
                        <w:t>スマートフォン教室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ascii="AR Pゴシック体S" w:eastAsia="AR Pゴシック体S" w:hAnsi="AR Pゴシック体S" w:hint="eastAsia"/>
          <w:noProof/>
          <w:sz w:val="48"/>
        </w:rPr>
        <w:drawing>
          <wp:anchor distT="0" distB="0" distL="114300" distR="114300" simplePos="0" relativeHeight="10" behindDoc="0" locked="0" layoutInCell="1" hidden="0" allowOverlap="1" wp14:anchorId="34820A5E" wp14:editId="7BD48193">
            <wp:simplePos x="0" y="0"/>
            <wp:positionH relativeFrom="column">
              <wp:posOffset>4120515</wp:posOffset>
            </wp:positionH>
            <wp:positionV relativeFrom="paragraph">
              <wp:posOffset>114935</wp:posOffset>
            </wp:positionV>
            <wp:extent cx="1600200" cy="561975"/>
            <wp:effectExtent l="0" t="0" r="0" b="0"/>
            <wp:wrapNone/>
            <wp:docPr id="1027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noProof/>
        </w:rPr>
        <mc:AlternateContent>
          <mc:Choice Requires="wps">
            <w:drawing>
              <wp:anchor distT="0" distB="0" distL="203200" distR="203200" simplePos="0" relativeHeight="8" behindDoc="0" locked="0" layoutInCell="1" hidden="0" allowOverlap="1" wp14:anchorId="227BE4E8" wp14:editId="06095F8B">
                <wp:simplePos x="0" y="0"/>
                <wp:positionH relativeFrom="column">
                  <wp:posOffset>-172720</wp:posOffset>
                </wp:positionH>
                <wp:positionV relativeFrom="paragraph">
                  <wp:posOffset>-56515</wp:posOffset>
                </wp:positionV>
                <wp:extent cx="6981825" cy="10010775"/>
                <wp:effectExtent l="0" t="0" r="635" b="635"/>
                <wp:wrapNone/>
                <wp:docPr id="1028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1825" cy="10010775"/>
                        </a:xfrm>
                        <a:prstGeom prst="frame">
                          <a:avLst>
                            <a:gd name="adj1" fmla="val 1889"/>
                          </a:avLst>
                        </a:prstGeom>
                        <a:gradFill rotWithShape="1">
                          <a:gsLst>
                            <a:gs pos="0">
                              <a:srgbClr val="A603AB"/>
                            </a:gs>
                            <a:gs pos="21000">
                              <a:srgbClr val="0819FB"/>
                            </a:gs>
                            <a:gs pos="35000">
                              <a:srgbClr val="1A8D48"/>
                            </a:gs>
                            <a:gs pos="52000">
                              <a:srgbClr val="FFFF00"/>
                            </a:gs>
                            <a:gs pos="73000">
                              <a:srgbClr val="EE3F17"/>
                            </a:gs>
                            <a:gs pos="88000">
                              <a:srgbClr val="E81766"/>
                            </a:gs>
                            <a:gs pos="100000">
                              <a:srgbClr val="A603AB"/>
                            </a:gs>
                          </a:gsLst>
                          <a:lin ang="5400000" scaled="1"/>
                          <a:tileRect/>
                        </a:gradFill>
                        <a:ln w="12700" cap="flat" cmpd="sng" algn="ctr">
                          <a:noFill/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オブジェクト 0" style="mso-position-vertical-relative:text;z-index:8;mso-wrap-distance-left:16pt;width:549.75pt;height:788.25pt;mso-position-horizontal-relative:text;position:absolute;margin-left:-13.6pt;margin-top:-4.45pt;mso-wrap-distance-bottom:0pt;mso-wrap-distance-right:16pt;mso-wrap-distance-top:0pt;" o:spid="_x0000_s1028" o:allowincell="t" o:allowoverlap="t" filled="t" fillcolor="#a603ab" stroked="f" strokecolor="#42709c" strokeweight="1pt" o:spt="0" path="m0,0l0,0l21600,0l21600,21600l0,21600xm408,408l408,408l408,21192l21192,21192l21192,408xe">
                <v:path textboxrect="408,408,21192,21192" o:connecttype="custom" o:connectlocs="10800,0;0,10800;10800,21600;21600,10800" o:connectangles="270,180,90,0"/>
                <v:fill type="gradient" color2="#a603ab" colors="0 #a603ab;13762f #0819fb;22937f #1a8d48;34078f #ffff00;47841f #ee3f17;57671f #e81766;65536f #a603ab" focus="100%" rotate="t"/>
                <v:stroke linestyle="single" miterlimit="8" joinstyle="miter" dashstyl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noProof/>
        </w:rPr>
        <w:drawing>
          <wp:anchor distT="0" distB="0" distL="0" distR="0" simplePos="0" relativeHeight="2" behindDoc="1" locked="0" layoutInCell="1" hidden="0" allowOverlap="1" wp14:anchorId="30A30102" wp14:editId="786A7553">
            <wp:simplePos x="0" y="0"/>
            <wp:positionH relativeFrom="margin">
              <wp:posOffset>5482590</wp:posOffset>
            </wp:positionH>
            <wp:positionV relativeFrom="paragraph">
              <wp:posOffset>511810</wp:posOffset>
            </wp:positionV>
            <wp:extent cx="1285875" cy="1571625"/>
            <wp:effectExtent l="0" t="0" r="0" b="0"/>
            <wp:wrapNone/>
            <wp:docPr id="1029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571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14:paraId="74A5A7D1" w14:textId="77777777" w:rsidR="00001FC5" w:rsidRDefault="00001FC5">
      <w:pPr>
        <w:ind w:leftChars="100" w:left="2610" w:hangingChars="500" w:hanging="2400"/>
        <w:rPr>
          <w:rFonts w:ascii="AR Pゴシック体S" w:hAnsi="AR Pゴシック体S" w:hint="eastAsia"/>
          <w:color w:val="000000" w:themeColor="text1"/>
          <w:sz w:val="48"/>
        </w:rPr>
      </w:pPr>
    </w:p>
    <w:p w14:paraId="1223EB00" w14:textId="77777777" w:rsidR="00001FC5" w:rsidRDefault="00BC157A">
      <w:pPr>
        <w:spacing w:line="0" w:lineRule="atLeast"/>
        <w:ind w:leftChars="100" w:left="2610" w:hangingChars="500" w:hanging="2400"/>
        <w:rPr>
          <w:rFonts w:ascii="AR Pゴシック体S" w:hAnsi="AR Pゴシック体S" w:hint="eastAsia"/>
          <w:color w:val="000000" w:themeColor="text1"/>
          <w:sz w:val="48"/>
        </w:rPr>
      </w:pPr>
      <w:r>
        <w:rPr>
          <w:rFonts w:ascii="AR Pゴシック体S" w:eastAsia="AR Pゴシック体S" w:hAnsi="AR Pゴシック体S" w:hint="eastAsia"/>
          <w:sz w:val="48"/>
        </w:rPr>
        <w:t xml:space="preserve">日　時　</w:t>
      </w:r>
      <w:r>
        <w:rPr>
          <w:rFonts w:ascii="ARゴシック体S" w:eastAsia="ARゴシック体S" w:hAnsi="ARゴシック体S" w:hint="eastAsia"/>
          <w:sz w:val="48"/>
        </w:rPr>
        <w:t>５</w:t>
      </w:r>
      <w:r>
        <w:rPr>
          <w:rFonts w:ascii="AR Pゴシック体S" w:eastAsia="AR Pゴシック体S" w:hAnsi="AR Pゴシック体S" w:hint="eastAsia"/>
          <w:color w:val="000000" w:themeColor="text1"/>
          <w:sz w:val="48"/>
        </w:rPr>
        <w:t>月</w:t>
      </w:r>
      <w:r>
        <w:rPr>
          <w:rFonts w:ascii="AR Pゴシック体S" w:eastAsia="AR Pゴシック体S" w:hAnsi="AR Pゴシック体S" w:hint="eastAsia"/>
          <w:color w:val="000000" w:themeColor="text1"/>
          <w:sz w:val="48"/>
        </w:rPr>
        <w:t>21</w:t>
      </w:r>
      <w:r>
        <w:rPr>
          <w:rFonts w:ascii="AR Pゴシック体S" w:eastAsia="AR Pゴシック体S" w:hAnsi="AR Pゴシック体S" w:hint="eastAsia"/>
          <w:color w:val="000000" w:themeColor="text1"/>
          <w:sz w:val="48"/>
        </w:rPr>
        <w:t>日（木）</w:t>
      </w:r>
    </w:p>
    <w:p w14:paraId="06FB0C09" w14:textId="77777777" w:rsidR="00001FC5" w:rsidRDefault="00BC157A">
      <w:pPr>
        <w:pStyle w:val="a7"/>
        <w:spacing w:line="0" w:lineRule="atLeast"/>
        <w:ind w:leftChars="0" w:left="2407"/>
        <w:rPr>
          <w:rFonts w:asciiTheme="minorEastAsia" w:hAnsiTheme="minorEastAsia"/>
          <w:b/>
          <w:color w:val="000000" w:themeColor="text1"/>
          <w:sz w:val="48"/>
        </w:rPr>
      </w:pPr>
      <w:r>
        <w:rPr>
          <w:rFonts w:asciiTheme="minorEastAsia" w:hAnsiTheme="minorEastAsia" w:hint="eastAsia"/>
          <w:b/>
          <w:sz w:val="48"/>
        </w:rPr>
        <w:t>10</w:t>
      </w:r>
      <w:r>
        <w:rPr>
          <w:rFonts w:asciiTheme="minorEastAsia" w:hAnsiTheme="minorEastAsia" w:hint="eastAsia"/>
          <w:b/>
          <w:sz w:val="48"/>
        </w:rPr>
        <w:t>：</w:t>
      </w:r>
      <w:r>
        <w:rPr>
          <w:rFonts w:asciiTheme="minorEastAsia" w:hAnsiTheme="minorEastAsia" w:hint="eastAsia"/>
          <w:b/>
          <w:sz w:val="48"/>
        </w:rPr>
        <w:t>00</w:t>
      </w:r>
      <w:r>
        <w:rPr>
          <w:rFonts w:asciiTheme="minorEastAsia" w:hAnsiTheme="minorEastAsia" w:hint="eastAsia"/>
          <w:b/>
          <w:sz w:val="48"/>
        </w:rPr>
        <w:t>～</w:t>
      </w:r>
      <w:r>
        <w:rPr>
          <w:rFonts w:asciiTheme="minorEastAsia" w:hAnsiTheme="minorEastAsia" w:hint="eastAsia"/>
          <w:b/>
          <w:sz w:val="48"/>
        </w:rPr>
        <w:t>12</w:t>
      </w:r>
      <w:r>
        <w:rPr>
          <w:rFonts w:asciiTheme="minorEastAsia" w:hAnsiTheme="minorEastAsia" w:hint="eastAsia"/>
          <w:b/>
          <w:sz w:val="48"/>
        </w:rPr>
        <w:t>：</w:t>
      </w:r>
      <w:r>
        <w:rPr>
          <w:rFonts w:asciiTheme="minorEastAsia" w:hAnsiTheme="minorEastAsia" w:hint="eastAsia"/>
          <w:b/>
          <w:sz w:val="48"/>
        </w:rPr>
        <w:t>00</w:t>
      </w:r>
    </w:p>
    <w:p w14:paraId="68096F1D" w14:textId="77777777" w:rsidR="00001FC5" w:rsidRDefault="00BC157A">
      <w:pPr>
        <w:spacing w:line="0" w:lineRule="atLeast"/>
        <w:ind w:leftChars="100" w:left="2096" w:hangingChars="393" w:hanging="1886"/>
        <w:rPr>
          <w:rFonts w:ascii="AR Pゴシック体S" w:hAnsi="AR Pゴシック体S" w:hint="eastAsia"/>
          <w:sz w:val="48"/>
        </w:rPr>
      </w:pPr>
      <w:r>
        <w:rPr>
          <w:rFonts w:ascii="AR Pゴシック体S" w:eastAsia="AR Pゴシック体S" w:hAnsi="AR Pゴシック体S" w:hint="eastAsia"/>
          <w:sz w:val="48"/>
        </w:rPr>
        <w:t>内　容</w:t>
      </w:r>
      <w:r>
        <w:rPr>
          <w:rFonts w:ascii="AR Pゴシック体S" w:hAnsi="AR Pゴシック体S" w:hint="eastAsia"/>
          <w:sz w:val="48"/>
        </w:rPr>
        <w:t xml:space="preserve"> </w:t>
      </w:r>
      <w:r>
        <w:rPr>
          <w:rFonts w:ascii="AR Pゴシック体S" w:hAnsi="AR Pゴシック体S" w:hint="eastAsia"/>
          <w:sz w:val="48"/>
        </w:rPr>
        <w:t>スマホの基本とキャッシュレス体験</w:t>
      </w:r>
    </w:p>
    <w:p w14:paraId="4CF88E11" w14:textId="77777777" w:rsidR="00001FC5" w:rsidRDefault="00BC157A">
      <w:pPr>
        <w:spacing w:line="0" w:lineRule="atLeast"/>
        <w:ind w:firstLineChars="800" w:firstLine="2409"/>
        <w:rPr>
          <w:rFonts w:ascii="HGS創英角ﾎﾟｯﾌﾟ体" w:eastAsia="HGS創英角ﾎﾟｯﾌﾟ体" w:hAnsi="HGS創英角ﾎﾟｯﾌﾟ体"/>
          <w:b/>
          <w:color w:val="0070C0"/>
          <w:sz w:val="30"/>
        </w:rPr>
      </w:pPr>
      <w:r>
        <w:rPr>
          <w:rFonts w:ascii="HGS創英角ﾎﾟｯﾌﾟ体" w:eastAsia="HGS創英角ﾎﾟｯﾌﾟ体" w:hAnsi="HGS創英角ﾎﾟｯﾌﾟ体" w:hint="eastAsia"/>
          <w:b/>
          <w:color w:val="0070C0"/>
          <w:sz w:val="30"/>
        </w:rPr>
        <w:t>～キャッシュレス・</w:t>
      </w:r>
      <w:r>
        <w:rPr>
          <w:rFonts w:ascii="HGS創英角ﾎﾟｯﾌﾟ体" w:eastAsia="HGS創英角ﾎﾟｯﾌﾟ体" w:hAnsi="HGS創英角ﾎﾟｯﾌﾟ体" w:hint="eastAsia"/>
          <w:b/>
          <w:color w:val="0070C0"/>
          <w:sz w:val="30"/>
        </w:rPr>
        <w:t>QR</w:t>
      </w:r>
      <w:r>
        <w:rPr>
          <w:rFonts w:ascii="HGS創英角ﾎﾟｯﾌﾟ体" w:eastAsia="HGS創英角ﾎﾟｯﾌﾟ体" w:hAnsi="HGS創英角ﾎﾟｯﾌﾟ体" w:hint="eastAsia"/>
          <w:b/>
          <w:color w:val="0070C0"/>
          <w:sz w:val="30"/>
        </w:rPr>
        <w:t>決済って何？と思っている方～</w:t>
      </w:r>
    </w:p>
    <w:p w14:paraId="766EF68B" w14:textId="77777777" w:rsidR="00001FC5" w:rsidRDefault="00BC157A">
      <w:pPr>
        <w:spacing w:line="10" w:lineRule="atLeast"/>
        <w:ind w:leftChars="100" w:left="1630" w:hangingChars="393" w:hanging="1420"/>
        <w:rPr>
          <w:rFonts w:asciiTheme="minorEastAsia" w:hAnsiTheme="minorEastAsia"/>
          <w:b/>
          <w:color w:val="8E410C"/>
          <w:sz w:val="36"/>
        </w:rPr>
      </w:pPr>
      <w:r>
        <w:rPr>
          <w:rFonts w:asciiTheme="minorEastAsia" w:hAnsiTheme="minorEastAsia" w:hint="eastAsia"/>
          <w:b/>
          <w:color w:val="8E410C"/>
          <w:sz w:val="36"/>
        </w:rPr>
        <w:t xml:space="preserve">※貸出しするスマートフォンでの操作　</w:t>
      </w:r>
    </w:p>
    <w:p w14:paraId="19F52092" w14:textId="77777777" w:rsidR="00001FC5" w:rsidRDefault="00BC157A">
      <w:pPr>
        <w:spacing w:line="0" w:lineRule="atLeast"/>
        <w:ind w:leftChars="100" w:left="1630" w:hangingChars="393" w:hanging="1420"/>
        <w:rPr>
          <w:rFonts w:asciiTheme="minorEastAsia" w:hAnsiTheme="minorEastAsia"/>
          <w:b/>
          <w:color w:val="8E410C"/>
          <w:sz w:val="36"/>
        </w:rPr>
      </w:pPr>
      <w:r>
        <w:rPr>
          <w:rFonts w:asciiTheme="minorEastAsia" w:hAnsiTheme="minorEastAsia" w:hint="eastAsia"/>
          <w:b/>
          <w:color w:val="8E410C"/>
          <w:sz w:val="36"/>
        </w:rPr>
        <w:t>※携帯の基本的な操作ができる方</w:t>
      </w:r>
    </w:p>
    <w:p w14:paraId="6BEF2E12" w14:textId="77777777" w:rsidR="00001FC5" w:rsidRDefault="00BC157A">
      <w:pPr>
        <w:spacing w:line="0" w:lineRule="atLeast"/>
        <w:ind w:firstLineChars="50" w:firstLine="220"/>
        <w:rPr>
          <w:rFonts w:ascii="AR Pゴシック体S" w:hAnsi="AR Pゴシック体S" w:hint="eastAsia"/>
          <w:sz w:val="32"/>
        </w:rPr>
      </w:pPr>
      <w:r>
        <w:rPr>
          <w:rFonts w:ascii="AR Pゴシック体S" w:eastAsia="AR Pゴシック体S" w:hAnsi="AR Pゴシック体S" w:hint="eastAsia"/>
          <w:color w:val="000000" w:themeColor="text1"/>
          <w:sz w:val="44"/>
        </w:rPr>
        <w:t xml:space="preserve">定　員　</w:t>
      </w:r>
      <w:r>
        <w:rPr>
          <w:rFonts w:ascii="AR Pゴシック体S" w:eastAsia="AR Pゴシック体S" w:hAnsi="AR Pゴシック体S" w:hint="eastAsia"/>
          <w:color w:val="000000" w:themeColor="text1"/>
          <w:sz w:val="44"/>
        </w:rPr>
        <w:t>20</w:t>
      </w:r>
      <w:r>
        <w:rPr>
          <w:rFonts w:ascii="AR Pゴシック体S" w:eastAsia="AR Pゴシック体S" w:hAnsi="AR Pゴシック体S" w:hint="eastAsia"/>
          <w:color w:val="000000" w:themeColor="text1"/>
          <w:sz w:val="44"/>
        </w:rPr>
        <w:t>人</w:t>
      </w:r>
      <w:r>
        <w:rPr>
          <w:rFonts w:asciiTheme="minorEastAsia" w:hAnsiTheme="minorEastAsia" w:hint="eastAsia"/>
          <w:color w:val="000000" w:themeColor="text1"/>
          <w:sz w:val="44"/>
        </w:rPr>
        <w:t xml:space="preserve">　</w:t>
      </w:r>
      <w:r>
        <w:rPr>
          <w:rFonts w:asciiTheme="minorEastAsia" w:hAnsiTheme="minorEastAsia" w:hint="eastAsia"/>
          <w:color w:val="000000" w:themeColor="text1"/>
          <w:sz w:val="32"/>
        </w:rPr>
        <w:t>※</w:t>
      </w:r>
      <w:r>
        <w:rPr>
          <w:rFonts w:asciiTheme="minorEastAsia" w:hAnsiTheme="minorEastAsia" w:hint="eastAsia"/>
          <w:color w:val="000000" w:themeColor="text1"/>
          <w:sz w:val="32"/>
        </w:rPr>
        <w:t>10</w:t>
      </w:r>
      <w:r>
        <w:rPr>
          <w:rFonts w:asciiTheme="minorEastAsia" w:hAnsiTheme="minorEastAsia" w:hint="eastAsia"/>
          <w:color w:val="000000" w:themeColor="text1"/>
          <w:sz w:val="32"/>
        </w:rPr>
        <w:t>人未満</w:t>
      </w:r>
      <w:r>
        <w:rPr>
          <w:rFonts w:asciiTheme="minorEastAsia" w:hAnsiTheme="minorEastAsia"/>
          <w:color w:val="000000" w:themeColor="text1"/>
          <w:sz w:val="32"/>
        </w:rPr>
        <w:t>の場合は開催しま</w:t>
      </w:r>
      <w:r>
        <w:rPr>
          <w:rFonts w:ascii="AR Pゴシック体S" w:hAnsi="AR Pゴシック体S" w:hint="eastAsia"/>
          <w:sz w:val="32"/>
        </w:rPr>
        <w:t>せん。</w:t>
      </w:r>
    </w:p>
    <w:p w14:paraId="51C748BF" w14:textId="77777777" w:rsidR="00001FC5" w:rsidRDefault="00BC157A">
      <w:pPr>
        <w:spacing w:line="0" w:lineRule="atLeast"/>
        <w:ind w:firstLineChars="50" w:firstLine="220"/>
        <w:rPr>
          <w:rFonts w:ascii="AR Pゴシック体S" w:eastAsia="AR Pゴシック体S" w:hAnsi="AR Pゴシック体S"/>
          <w:sz w:val="44"/>
        </w:rPr>
      </w:pPr>
      <w:r>
        <w:rPr>
          <w:rFonts w:ascii="AR Pゴシック体S" w:eastAsia="AR Pゴシック体S" w:hAnsi="AR Pゴシック体S" w:hint="eastAsia"/>
          <w:sz w:val="44"/>
        </w:rPr>
        <w:t>持ち物</w:t>
      </w:r>
      <w:r>
        <w:rPr>
          <w:rFonts w:ascii="AR Pゴシック体S" w:eastAsia="AR Pゴシック体S" w:hAnsi="AR Pゴシック体S" w:hint="eastAsia"/>
          <w:sz w:val="48"/>
        </w:rPr>
        <w:t xml:space="preserve">　筆記用具</w:t>
      </w:r>
    </w:p>
    <w:p w14:paraId="653EA9EA" w14:textId="77777777" w:rsidR="00001FC5" w:rsidRDefault="00BC157A">
      <w:pPr>
        <w:spacing w:line="0" w:lineRule="atLeast"/>
        <w:ind w:leftChars="100" w:left="1035" w:hangingChars="393" w:hanging="825"/>
        <w:rPr>
          <w:rFonts w:ascii="AR Pゴシック体S" w:eastAsia="AR Pゴシック体S" w:hAnsi="AR Pゴシック体S"/>
          <w:sz w:val="44"/>
        </w:rPr>
      </w:pPr>
      <w:r>
        <w:rPr>
          <w:rFonts w:hint="eastAsia"/>
          <w:noProof/>
        </w:rPr>
        <w:drawing>
          <wp:anchor distT="0" distB="0" distL="203200" distR="203200" simplePos="0" relativeHeight="3" behindDoc="1" locked="0" layoutInCell="1" hidden="0" allowOverlap="1" wp14:anchorId="2723FBEC" wp14:editId="2A844F7F">
            <wp:simplePos x="0" y="0"/>
            <wp:positionH relativeFrom="column">
              <wp:posOffset>4663440</wp:posOffset>
            </wp:positionH>
            <wp:positionV relativeFrom="paragraph">
              <wp:posOffset>6985</wp:posOffset>
            </wp:positionV>
            <wp:extent cx="2143125" cy="2143125"/>
            <wp:effectExtent l="0" t="0" r="0" b="0"/>
            <wp:wrapNone/>
            <wp:docPr id="1030" name="オブジェクト 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オブジェクト 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 Pゴシック体S" w:eastAsia="AR Pゴシック体S" w:hAnsi="AR Pゴシック体S" w:hint="eastAsia"/>
          <w:sz w:val="44"/>
        </w:rPr>
        <w:t>場　所　吹上生涯学習センター　研修室２</w:t>
      </w:r>
    </w:p>
    <w:p w14:paraId="300970BE" w14:textId="77777777" w:rsidR="00001FC5" w:rsidRDefault="00BC157A">
      <w:pPr>
        <w:spacing w:line="0" w:lineRule="atLeast"/>
        <w:ind w:leftChars="100" w:left="2410" w:hangingChars="500" w:hanging="2200"/>
        <w:rPr>
          <w:rFonts w:ascii="AR Pゴシック体S" w:eastAsia="AR Pゴシック体S" w:hAnsi="AR Pゴシック体S"/>
          <w:color w:val="000000" w:themeColor="text1"/>
          <w:sz w:val="44"/>
        </w:rPr>
      </w:pPr>
      <w:r>
        <w:rPr>
          <w:rFonts w:ascii="AR Pゴシック体S" w:eastAsia="AR Pゴシック体S" w:hAnsi="AR Pゴシック体S" w:hint="eastAsia"/>
          <w:sz w:val="44"/>
        </w:rPr>
        <w:t xml:space="preserve">参加費　</w:t>
      </w:r>
      <w:r>
        <w:rPr>
          <w:rFonts w:ascii="AR Pゴシック体S" w:eastAsia="AR Pゴシック体S" w:hAnsi="AR Pゴシック体S" w:hint="eastAsia"/>
          <w:color w:val="000000" w:themeColor="text1"/>
          <w:sz w:val="44"/>
        </w:rPr>
        <w:t>無料</w:t>
      </w:r>
      <w:r>
        <w:rPr>
          <w:rFonts w:ascii="AR Pゴシック体S" w:eastAsia="AR Pゴシック体S" w:hAnsi="AR Pゴシック体S" w:hint="eastAsia"/>
          <w:color w:val="000000" w:themeColor="text1"/>
          <w:sz w:val="44"/>
        </w:rPr>
        <w:tab/>
      </w:r>
      <w:r>
        <w:rPr>
          <w:rFonts w:ascii="AR Pゴシック体S" w:eastAsia="AR Pゴシック体S" w:hAnsi="AR Pゴシック体S" w:hint="eastAsia"/>
          <w:color w:val="000000" w:themeColor="text1"/>
          <w:sz w:val="44"/>
        </w:rPr>
        <w:tab/>
      </w:r>
      <w:r>
        <w:rPr>
          <w:rFonts w:ascii="AR Pゴシック体S" w:eastAsia="AR Pゴシック体S" w:hAnsi="AR Pゴシック体S" w:hint="eastAsia"/>
          <w:color w:val="000000" w:themeColor="text1"/>
          <w:sz w:val="44"/>
        </w:rPr>
        <w:tab/>
      </w:r>
      <w:r>
        <w:rPr>
          <w:rFonts w:ascii="AR Pゴシック体S" w:eastAsia="AR Pゴシック体S" w:hAnsi="AR Pゴシック体S"/>
          <w:color w:val="000000" w:themeColor="text1"/>
          <w:sz w:val="44"/>
        </w:rPr>
        <w:t xml:space="preserve">             </w:t>
      </w:r>
    </w:p>
    <w:p w14:paraId="7536F0BA" w14:textId="77777777" w:rsidR="00001FC5" w:rsidRDefault="00BC157A">
      <w:pPr>
        <w:spacing w:line="0" w:lineRule="atLeast"/>
        <w:ind w:leftChars="100" w:left="2410" w:hangingChars="500" w:hanging="2200"/>
        <w:rPr>
          <w:rFonts w:ascii="AR Pゴシック体S" w:eastAsia="AR Pゴシック体S" w:hAnsi="AR Pゴシック体S"/>
          <w:sz w:val="56"/>
        </w:rPr>
      </w:pPr>
      <w:r>
        <w:rPr>
          <w:rFonts w:ascii="AR Pゴシック体S" w:eastAsia="AR Pゴシック体S" w:hAnsi="AR Pゴシック体S" w:hint="eastAsia"/>
          <w:sz w:val="44"/>
        </w:rPr>
        <w:t xml:space="preserve">申込み　</w:t>
      </w:r>
    </w:p>
    <w:p w14:paraId="57BE0941" w14:textId="77777777" w:rsidR="00001FC5" w:rsidRDefault="00BC157A">
      <w:pPr>
        <w:spacing w:line="0" w:lineRule="atLeast"/>
        <w:ind w:leftChars="100" w:left="2410" w:hangingChars="500" w:hanging="2200"/>
        <w:rPr>
          <w:rFonts w:ascii="AR Pゴシック体S" w:eastAsia="AR Pゴシック体S" w:hAnsi="AR Pゴシック体S"/>
          <w:sz w:val="56"/>
        </w:rPr>
      </w:pPr>
      <w:r>
        <w:rPr>
          <w:rFonts w:ascii="AR Pゴシック体S" w:eastAsia="AR Pゴシック体S" w:hAnsi="AR Pゴシック体S" w:hint="eastAsia"/>
          <w:color w:val="FF0000"/>
          <w:sz w:val="44"/>
        </w:rPr>
        <w:t>電子申請：４月２５</w:t>
      </w:r>
      <w:r>
        <w:rPr>
          <w:rFonts w:ascii="ARゴシック体S" w:eastAsia="ARゴシック体S" w:hAnsi="ARゴシック体S" w:hint="eastAsia"/>
          <w:color w:val="FF0000"/>
          <w:sz w:val="44"/>
        </w:rPr>
        <w:t>日</w:t>
      </w:r>
      <w:r>
        <w:rPr>
          <w:rFonts w:ascii="AR Pゴシック体S" w:eastAsia="AR Pゴシック体S" w:hAnsi="AR Pゴシック体S" w:hint="eastAsia"/>
          <w:color w:val="FF0000"/>
          <w:sz w:val="44"/>
        </w:rPr>
        <w:t>（土）～２７日（月）</w:t>
      </w:r>
    </w:p>
    <w:p w14:paraId="3075DBDB" w14:textId="77777777" w:rsidR="00001FC5" w:rsidRDefault="00BC157A">
      <w:pPr>
        <w:spacing w:line="0" w:lineRule="atLeast"/>
        <w:ind w:left="210" w:firstLineChars="100" w:firstLine="360"/>
        <w:rPr>
          <w:rFonts w:ascii="AR Pゴシック体S" w:eastAsia="AR Pゴシック体S" w:hAnsi="AR Pゴシック体S"/>
          <w:sz w:val="36"/>
        </w:rPr>
      </w:pPr>
      <w:r>
        <w:rPr>
          <w:rFonts w:ascii="AR Pゴシック体S" w:eastAsia="AR Pゴシック体S" w:hAnsi="AR Pゴシック体S" w:hint="eastAsia"/>
          <w:sz w:val="36"/>
        </w:rPr>
        <w:t>※ポスター・ホームページ掲載の</w:t>
      </w:r>
      <w:r>
        <w:rPr>
          <w:rFonts w:ascii="AR Pゴシック体S" w:eastAsia="AR Pゴシック体S" w:hAnsi="AR Pゴシック体S" w:hint="eastAsia"/>
          <w:sz w:val="36"/>
        </w:rPr>
        <w:t>QR</w:t>
      </w:r>
      <w:r>
        <w:rPr>
          <w:rFonts w:ascii="AR Pゴシック体S" w:eastAsia="AR Pゴシック体S" w:hAnsi="AR Pゴシック体S" w:hint="eastAsia"/>
          <w:sz w:val="36"/>
        </w:rPr>
        <w:t>コードより</w:t>
      </w:r>
    </w:p>
    <w:p w14:paraId="348020D9" w14:textId="77777777" w:rsidR="00001FC5" w:rsidRDefault="00BC157A">
      <w:pPr>
        <w:spacing w:line="0" w:lineRule="atLeast"/>
        <w:ind w:leftChars="100" w:left="1260" w:hangingChars="500" w:hanging="1050"/>
        <w:rPr>
          <w:rFonts w:ascii="AR Pゴシック体S" w:eastAsia="AR Pゴシック体S" w:hAnsi="AR Pゴシック体S"/>
          <w:sz w:val="56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6" behindDoc="0" locked="0" layoutInCell="1" hidden="0" allowOverlap="1" wp14:anchorId="30EA8EE8" wp14:editId="317936F8">
                <wp:simplePos x="0" y="0"/>
                <wp:positionH relativeFrom="margin">
                  <wp:posOffset>4886325</wp:posOffset>
                </wp:positionH>
                <wp:positionV relativeFrom="paragraph">
                  <wp:posOffset>392430</wp:posOffset>
                </wp:positionV>
                <wp:extent cx="1962150" cy="314325"/>
                <wp:effectExtent l="0" t="0" r="635" b="635"/>
                <wp:wrapNone/>
                <wp:docPr id="1031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3143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24E32D7" w14:textId="77777777" w:rsidR="00001FC5" w:rsidRDefault="00BC157A">
                            <w:pPr>
                              <w:ind w:left="210"/>
                              <w:rPr>
                                <w:rFonts w:ascii="HGS創英角ｺﾞｼｯｸUB" w:eastAsia="HGS創英角ｺﾞｼｯｸUB" w:hAnsi="HGS創英角ｺﾞｼｯｸUB"/>
                                <w:b/>
                                <w:color w:val="FF3399"/>
                                <w:sz w:val="24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b/>
                                <w:color w:val="FF3399"/>
                                <w:sz w:val="24"/>
                              </w:rPr>
                              <w:t>申込はこちらから↓</w:t>
                            </w:r>
                          </w:p>
                          <w:p w14:paraId="6D0145AF" w14:textId="77777777" w:rsidR="00001FC5" w:rsidRDefault="00001FC5">
                            <w:pPr>
                              <w:ind w:left="210"/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正方形/長方形 3" style="mso-position-vertical-relative:text;z-index:6;mso-wrap-distance-left:9pt;width:154.5pt;height:24.75pt;mso-position-horizontal-relative:margin;position:absolute;margin-left:384.75pt;margin-top:30.9pt;mso-wrap-distance-bottom:0pt;mso-wrap-distance-right:9pt;mso-wrap-distance-top:0pt;v-text-anchor:middle;" o:spid="_x0000_s1031" o:allowincell="t" o:allowoverlap="t" filled="f" stroked="f" strokeweight="1pt" o:spt="1">
                <v:fill/>
                <v:stroke linestyle="single" miterlimit="8" endcap="flat" dashstyle="solid"/>
                <v:textbox style="layout-flow:horizontal;">
                  <w:txbxContent>
                    <w:p>
                      <w:pPr>
                        <w:pStyle w:val="0"/>
                        <w:ind w:left="210"/>
                        <w:rPr>
                          <w:rFonts w:hint="default" w:ascii="HGS創英角ｺﾞｼｯｸUB" w:hAnsi="HGS創英角ｺﾞｼｯｸUB" w:eastAsia="HGS創英角ｺﾞｼｯｸUB"/>
                          <w:b w:val="1"/>
                          <w:color w:val="FF3399"/>
                          <w:sz w:val="24"/>
                        </w:rPr>
                      </w:pPr>
                      <w:r>
                        <w:rPr>
                          <w:rFonts w:hint="eastAsia" w:ascii="HGS創英角ｺﾞｼｯｸUB" w:hAnsi="HGS創英角ｺﾞｼｯｸUB" w:eastAsia="HGS創英角ｺﾞｼｯｸUB"/>
                          <w:b w:val="1"/>
                          <w:color w:val="FF3399"/>
                          <w:sz w:val="24"/>
                        </w:rPr>
                        <w:t>申込はこちらから↓</w:t>
                      </w:r>
                    </w:p>
                    <w:p>
                      <w:pPr>
                        <w:pStyle w:val="0"/>
                        <w:ind w:left="210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margin" anchory="text"/>
              </v:rect>
            </w:pict>
          </mc:Fallback>
        </mc:AlternateContent>
      </w:r>
      <w:r>
        <w:rPr>
          <w:rFonts w:ascii="AR Pゴシック体S" w:eastAsia="AR Pゴシック体S" w:hAnsi="AR Pゴシック体S" w:hint="eastAsia"/>
          <w:color w:val="000000" w:themeColor="text1"/>
          <w:sz w:val="44"/>
        </w:rPr>
        <w:t>窓口申請：</w:t>
      </w:r>
      <w:r>
        <w:rPr>
          <w:rFonts w:ascii="ARゴシック体S" w:eastAsia="ARゴシック体S" w:hAnsi="ARゴシック体S" w:hint="eastAsia"/>
          <w:color w:val="000000" w:themeColor="text1"/>
          <w:sz w:val="44"/>
        </w:rPr>
        <w:t>４月３０</w:t>
      </w:r>
      <w:r>
        <w:rPr>
          <w:rFonts w:ascii="AR Pゴシック体S" w:eastAsia="AR Pゴシック体S" w:hAnsi="AR Pゴシック体S" w:hint="eastAsia"/>
          <w:color w:val="000000" w:themeColor="text1"/>
          <w:sz w:val="44"/>
        </w:rPr>
        <w:t>日（木）</w:t>
      </w:r>
      <w:r>
        <w:rPr>
          <w:rFonts w:ascii="AR Pゴシック体S" w:eastAsia="AR Pゴシック体S" w:hAnsi="AR Pゴシック体S" w:hint="eastAsia"/>
          <w:color w:val="000000" w:themeColor="text1"/>
          <w:sz w:val="44"/>
        </w:rPr>
        <w:t>10</w:t>
      </w:r>
      <w:r>
        <w:rPr>
          <w:rFonts w:ascii="AR Pゴシック体S" w:eastAsia="AR Pゴシック体S" w:hAnsi="AR Pゴシック体S" w:hint="eastAsia"/>
          <w:color w:val="000000" w:themeColor="text1"/>
          <w:sz w:val="44"/>
        </w:rPr>
        <w:t>時に</w:t>
      </w:r>
      <w:r>
        <w:rPr>
          <w:rFonts w:ascii="AR Pゴシック体S" w:eastAsia="AR Pゴシック体S" w:hAnsi="AR Pゴシック体S" w:hint="eastAsia"/>
          <w:sz w:val="44"/>
        </w:rPr>
        <w:t>窓口</w:t>
      </w:r>
    </w:p>
    <w:p w14:paraId="3278F8D4" w14:textId="77777777" w:rsidR="00001FC5" w:rsidRDefault="00BC157A">
      <w:pPr>
        <w:spacing w:line="0" w:lineRule="atLeast"/>
        <w:ind w:left="210" w:firstLineChars="800" w:firstLine="1680"/>
        <w:rPr>
          <w:rFonts w:ascii="AR Pゴシック体S" w:hAnsi="AR Pゴシック体S" w:hint="eastAsia"/>
          <w:b/>
          <w:sz w:val="28"/>
        </w:rPr>
      </w:pPr>
      <w:r>
        <w:rPr>
          <w:rFonts w:hint="eastAsia"/>
          <w:noProof/>
        </w:rPr>
        <w:drawing>
          <wp:anchor distT="0" distB="0" distL="114300" distR="114300" simplePos="0" relativeHeight="11" behindDoc="1" locked="0" layoutInCell="1" hidden="0" allowOverlap="1" wp14:anchorId="123E9606" wp14:editId="060E1410">
            <wp:simplePos x="0" y="0"/>
            <wp:positionH relativeFrom="column">
              <wp:posOffset>5429250</wp:posOffset>
            </wp:positionH>
            <wp:positionV relativeFrom="paragraph">
              <wp:posOffset>261620</wp:posOffset>
            </wp:positionV>
            <wp:extent cx="942975" cy="942975"/>
            <wp:effectExtent l="0" t="0" r="0" b="0"/>
            <wp:wrapNone/>
            <wp:docPr id="103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 Pゴシック体S" w:eastAsia="AR Pゴシック体S" w:hAnsi="AR Pゴシック体S" w:hint="eastAsia"/>
          <w:b/>
          <w:sz w:val="28"/>
        </w:rPr>
        <w:t>※１０：００の時点で定員を超えた時は抽選</w:t>
      </w:r>
    </w:p>
    <w:p w14:paraId="65EEA83E" w14:textId="77777777" w:rsidR="00001FC5" w:rsidRDefault="00BC157A">
      <w:pPr>
        <w:spacing w:line="0" w:lineRule="atLeast"/>
        <w:ind w:leftChars="400" w:left="840" w:firstLineChars="400" w:firstLine="1120"/>
        <w:rPr>
          <w:rFonts w:ascii="AR Pゴシック体S" w:eastAsia="AR Pゴシック体S" w:hAnsi="AR Pゴシック体S"/>
          <w:b/>
          <w:sz w:val="28"/>
        </w:rPr>
      </w:pPr>
      <w:r>
        <w:rPr>
          <w:rFonts w:ascii="AR Pゴシック体S" w:eastAsia="AR Pゴシック体S" w:hAnsi="AR Pゴシック体S" w:hint="eastAsia"/>
          <w:b/>
          <w:sz w:val="28"/>
        </w:rPr>
        <w:t>※抽選の場合は、来館者１名につき１名分の抽選</w:t>
      </w:r>
    </w:p>
    <w:p w14:paraId="0FB93A74" w14:textId="77777777" w:rsidR="00001FC5" w:rsidRDefault="00BC157A">
      <w:pPr>
        <w:spacing w:line="0" w:lineRule="atLeast"/>
        <w:ind w:leftChars="900" w:left="1890"/>
        <w:rPr>
          <w:rFonts w:ascii="AR Pゴシック体S" w:hAnsi="AR Pゴシック体S" w:hint="eastAsia"/>
          <w:b/>
          <w:sz w:val="28"/>
        </w:rPr>
      </w:pPr>
      <w:r>
        <w:rPr>
          <w:rFonts w:hint="eastAsia"/>
          <w:noProof/>
        </w:rPr>
        <w:drawing>
          <wp:anchor distT="0" distB="0" distL="0" distR="0" simplePos="0" relativeHeight="9" behindDoc="1" locked="0" layoutInCell="1" hidden="0" allowOverlap="1" wp14:anchorId="65245FE9" wp14:editId="3F804D07">
            <wp:simplePos x="0" y="0"/>
            <wp:positionH relativeFrom="column">
              <wp:posOffset>37465</wp:posOffset>
            </wp:positionH>
            <wp:positionV relativeFrom="paragraph">
              <wp:posOffset>33020</wp:posOffset>
            </wp:positionV>
            <wp:extent cx="1534795" cy="1477010"/>
            <wp:effectExtent l="0" t="0" r="0" b="0"/>
            <wp:wrapNone/>
            <wp:docPr id="1033" name="オブジェクト 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" name="オブジェクト 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34795" cy="14770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miter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noProof/>
        </w:rPr>
        <w:drawing>
          <wp:anchor distT="0" distB="0" distL="203200" distR="203200" simplePos="0" relativeHeight="5" behindDoc="1" locked="0" layoutInCell="1" hidden="0" allowOverlap="1" wp14:anchorId="3817E826" wp14:editId="0831D525">
            <wp:simplePos x="0" y="0"/>
            <wp:positionH relativeFrom="column">
              <wp:posOffset>-171450</wp:posOffset>
            </wp:positionH>
            <wp:positionV relativeFrom="paragraph">
              <wp:posOffset>33020</wp:posOffset>
            </wp:positionV>
            <wp:extent cx="1885950" cy="1254760"/>
            <wp:effectExtent l="0" t="0" r="0" b="0"/>
            <wp:wrapNone/>
            <wp:docPr id="1034" name="オブジェクト 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" name="オブジェクト 0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1254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 Pゴシック体S" w:eastAsia="AR Pゴシック体S" w:hAnsi="AR Pゴシック体S" w:hint="eastAsia"/>
          <w:b/>
          <w:sz w:val="28"/>
        </w:rPr>
        <w:t>※定員に満たない場合は、随時受付。</w:t>
      </w:r>
    </w:p>
    <w:p w14:paraId="50042525" w14:textId="77777777" w:rsidR="00001FC5" w:rsidRDefault="00BC157A">
      <w:pPr>
        <w:spacing w:line="0" w:lineRule="atLeast"/>
        <w:ind w:leftChars="900" w:left="1890"/>
        <w:rPr>
          <w:rFonts w:ascii="AR Pゴシック体S" w:hAnsi="AR Pゴシック体S" w:hint="eastAsia"/>
          <w:b/>
          <w:sz w:val="24"/>
        </w:rPr>
      </w:pPr>
      <w:r>
        <w:rPr>
          <w:rFonts w:ascii="AR Pゴシック体S" w:hAnsi="AR Pゴシック体S" w:hint="eastAsia"/>
          <w:b/>
          <w:sz w:val="28"/>
        </w:rPr>
        <w:t xml:space="preserve">　　</w:t>
      </w:r>
      <w:r>
        <w:rPr>
          <w:rFonts w:ascii="AR Pゴシック体S" w:eastAsia="AR Pゴシック体S" w:hAnsi="AR Pゴシック体S" w:hint="eastAsia"/>
          <w:b/>
          <w:sz w:val="28"/>
        </w:rPr>
        <w:t>※申込期限：</w:t>
      </w:r>
      <w:r>
        <w:rPr>
          <w:rFonts w:ascii="AR Pゴシック体S" w:eastAsia="AR Pゴシック体S" w:hAnsi="AR Pゴシック体S" w:hint="eastAsia"/>
          <w:b/>
          <w:sz w:val="28"/>
        </w:rPr>
        <w:t>5</w:t>
      </w:r>
      <w:r>
        <w:rPr>
          <w:rFonts w:ascii="AR Pゴシック体S" w:eastAsia="AR Pゴシック体S" w:hAnsi="AR Pゴシック体S" w:hint="eastAsia"/>
          <w:b/>
          <w:sz w:val="28"/>
        </w:rPr>
        <w:t>月</w:t>
      </w:r>
      <w:r>
        <w:rPr>
          <w:rFonts w:ascii="AR Pゴシック体S" w:eastAsia="AR Pゴシック体S" w:hAnsi="AR Pゴシック体S" w:hint="eastAsia"/>
          <w:b/>
          <w:sz w:val="28"/>
        </w:rPr>
        <w:t>14</w:t>
      </w:r>
      <w:r>
        <w:rPr>
          <w:rFonts w:ascii="AR Pゴシック体S" w:eastAsia="AR Pゴシック体S" w:hAnsi="AR Pゴシック体S" w:hint="eastAsia"/>
          <w:b/>
          <w:sz w:val="28"/>
        </w:rPr>
        <w:t>日（木</w:t>
      </w:r>
      <w:r>
        <w:rPr>
          <w:rFonts w:asciiTheme="minorEastAsia" w:hAnsiTheme="minorEastAsia" w:hint="eastAsia"/>
          <w:b/>
          <w:sz w:val="28"/>
        </w:rPr>
        <w:t>）まで</w:t>
      </w:r>
    </w:p>
    <w:p w14:paraId="4A11CE56" w14:textId="77777777" w:rsidR="00001FC5" w:rsidRDefault="00BC157A">
      <w:pPr>
        <w:ind w:left="1035" w:hanging="825"/>
        <w:rPr>
          <w:rFonts w:ascii="AR P丸ゴシック体E" w:eastAsia="AR P丸ゴシック体E" w:hAnsi="AR P丸ゴシック体E"/>
          <w:sz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 wp14:anchorId="7ACAB006" wp14:editId="4CCFD03D">
                <wp:simplePos x="0" y="0"/>
                <wp:positionH relativeFrom="margin">
                  <wp:posOffset>2705100</wp:posOffset>
                </wp:positionH>
                <wp:positionV relativeFrom="paragraph">
                  <wp:posOffset>175895</wp:posOffset>
                </wp:positionV>
                <wp:extent cx="3514725" cy="628650"/>
                <wp:effectExtent l="0" t="0" r="635" b="635"/>
                <wp:wrapNone/>
                <wp:docPr id="1035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472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85E0DAB" w14:textId="77777777" w:rsidR="00001FC5" w:rsidRDefault="00BC157A">
                            <w:pPr>
                              <w:spacing w:line="0" w:lineRule="atLeast"/>
                              <w:ind w:left="1468" w:hanging="1258"/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問合わせ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先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吹上生涯学習センター</w:t>
                            </w:r>
                          </w:p>
                          <w:p w14:paraId="5B3F31AF" w14:textId="77777777" w:rsidR="00001FC5" w:rsidRDefault="00BC157A">
                            <w:pPr>
                              <w:spacing w:line="0" w:lineRule="atLeast"/>
                              <w:ind w:left="1468" w:hanging="1258"/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電話　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54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8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4726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FAX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549-2480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</w:p>
                          <w:p w14:paraId="2261FB3D" w14:textId="77777777" w:rsidR="00001FC5" w:rsidRDefault="00001FC5">
                            <w:pPr>
                              <w:ind w:left="3051" w:hanging="2841"/>
                              <w:jc w:val="center"/>
                              <w:rPr>
                                <w:b/>
                                <w:sz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lIns="74295" tIns="8890" rIns="74295" bIns="889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style="mso-position-vertical-relative:text;z-index:4;mso-wrap-distance-left:9pt;width:276.75pt;height:49.5pt;mso-position-horizontal-relative:margin;position:absolute;margin-left:213pt;margin-top:13.85pt;mso-wrap-distance-bottom:0pt;mso-wrap-distance-right:9pt;mso-wrap-distance-top:0pt;v-text-anchor:top;" o:spid="_x0000_s1035" o:allowincell="t" o:allowoverlap="t" filled="f" stroked="f" o:spt="202" type="#_x0000_t202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0" w:lineRule="atLeast"/>
                        <w:ind w:left="1468" w:hanging="1258"/>
                        <w:rPr>
                          <w:rFonts w:hint="default" w:ascii="HGP創英角ｺﾞｼｯｸUB" w:hAnsi="HGP創英角ｺﾞｼｯｸUB" w:eastAsia="HGP創英角ｺﾞｼｯｸUB"/>
                          <w:color w:val="000000" w:themeColor="text1"/>
                          <w:sz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 w:ascii="HGP創英角ｺﾞｼｯｸUB" w:hAnsi="HGP創英角ｺﾞｼｯｸUB" w:eastAsia="HGP創英角ｺﾞｼｯｸUB"/>
                          <w:color w:val="000000" w:themeColor="text1"/>
                          <w:sz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問合わせ</w:t>
                      </w:r>
                      <w:r>
                        <w:rPr>
                          <w:rFonts w:hint="default" w:ascii="HGP創英角ｺﾞｼｯｸUB" w:hAnsi="HGP創英角ｺﾞｼｯｸUB" w:eastAsia="HGP創英角ｺﾞｼｯｸUB"/>
                          <w:color w:val="000000" w:themeColor="text1"/>
                          <w:sz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先</w:t>
                      </w:r>
                      <w:r>
                        <w:rPr>
                          <w:rFonts w:hint="eastAsia" w:ascii="HGP創英角ｺﾞｼｯｸUB" w:hAnsi="HGP創英角ｺﾞｼｯｸUB" w:eastAsia="HGP創英角ｺﾞｼｯｸUB"/>
                          <w:color w:val="000000" w:themeColor="text1"/>
                          <w:sz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　吹上生涯学習センター</w:t>
                      </w:r>
                    </w:p>
                    <w:p>
                      <w:pPr>
                        <w:pStyle w:val="0"/>
                        <w:spacing w:line="0" w:lineRule="atLeast"/>
                        <w:ind w:left="1468" w:hanging="1258"/>
                        <w:rPr>
                          <w:rFonts w:hint="default" w:ascii="HGP創英角ｺﾞｼｯｸUB" w:hAnsi="HGP創英角ｺﾞｼｯｸUB" w:eastAsia="HGP創英角ｺﾞｼｯｸUB"/>
                          <w:color w:val="000000" w:themeColor="text1"/>
                          <w:sz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 w:ascii="HGP創英角ｺﾞｼｯｸUB" w:hAnsi="HGP創英角ｺﾞｼｯｸUB" w:eastAsia="HGP創英角ｺﾞｼｯｸUB"/>
                          <w:color w:val="000000" w:themeColor="text1"/>
                          <w:sz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電話　</w:t>
                      </w:r>
                      <w:r>
                        <w:rPr>
                          <w:rFonts w:hint="default" w:ascii="HGP創英角ｺﾞｼｯｸUB" w:hAnsi="HGP創英角ｺﾞｼｯｸUB" w:eastAsia="HGP創英角ｺﾞｼｯｸUB"/>
                          <w:color w:val="000000" w:themeColor="text1"/>
                          <w:sz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54</w:t>
                      </w:r>
                      <w:r>
                        <w:rPr>
                          <w:rFonts w:hint="eastAsia" w:ascii="HGP創英角ｺﾞｼｯｸUB" w:hAnsi="HGP創英角ｺﾞｼｯｸUB" w:eastAsia="HGP創英角ｺﾞｼｯｸUB"/>
                          <w:color w:val="000000" w:themeColor="text1"/>
                          <w:sz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8</w:t>
                      </w:r>
                      <w:r>
                        <w:rPr>
                          <w:rFonts w:hint="default" w:ascii="HGP創英角ｺﾞｼｯｸUB" w:hAnsi="HGP創英角ｺﾞｼｯｸUB" w:eastAsia="HGP創英角ｺﾞｼｯｸUB"/>
                          <w:color w:val="000000" w:themeColor="text1"/>
                          <w:sz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</w:t>
                      </w:r>
                      <w:r>
                        <w:rPr>
                          <w:rFonts w:hint="eastAsia" w:ascii="HGP創英角ｺﾞｼｯｸUB" w:hAnsi="HGP創英角ｺﾞｼｯｸUB" w:eastAsia="HGP創英角ｺﾞｼｯｸUB"/>
                          <w:color w:val="000000" w:themeColor="text1"/>
                          <w:sz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4726</w:t>
                      </w:r>
                      <w:r>
                        <w:rPr>
                          <w:rFonts w:hint="eastAsia" w:ascii="HGP創英角ｺﾞｼｯｸUB" w:hAnsi="HGP創英角ｺﾞｼｯｸUB" w:eastAsia="HGP創英角ｺﾞｼｯｸUB"/>
                          <w:color w:val="000000" w:themeColor="text1"/>
                          <w:sz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　</w:t>
                      </w:r>
                      <w:r>
                        <w:rPr>
                          <w:rFonts w:hint="eastAsia" w:ascii="HGP創英角ｺﾞｼｯｸUB" w:hAnsi="HGP創英角ｺﾞｼｯｸUB" w:eastAsia="HGP創英角ｺﾞｼｯｸUB"/>
                          <w:color w:val="000000" w:themeColor="text1"/>
                          <w:sz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FAX</w:t>
                      </w:r>
                      <w:r>
                        <w:rPr>
                          <w:rFonts w:hint="eastAsia" w:ascii="HGP創英角ｺﾞｼｯｸUB" w:hAnsi="HGP創英角ｺﾞｼｯｸUB" w:eastAsia="HGP創英角ｺﾞｼｯｸUB"/>
                          <w:color w:val="000000" w:themeColor="text1"/>
                          <w:sz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　</w:t>
                      </w:r>
                      <w:r>
                        <w:rPr>
                          <w:rFonts w:hint="eastAsia" w:ascii="HGP創英角ｺﾞｼｯｸUB" w:hAnsi="HGP創英角ｺﾞｼｯｸUB" w:eastAsia="HGP創英角ｺﾞｼｯｸUB"/>
                          <w:color w:val="000000" w:themeColor="text1"/>
                          <w:sz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549-2480</w:t>
                      </w:r>
                      <w:r>
                        <w:rPr>
                          <w:rFonts w:hint="eastAsia" w:ascii="HGP創英角ｺﾞｼｯｸUB" w:hAnsi="HGP創英角ｺﾞｼｯｸUB" w:eastAsia="HGP創英角ｺﾞｼｯｸUB"/>
                          <w:color w:val="000000" w:themeColor="text1"/>
                          <w:sz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　</w:t>
                      </w:r>
                    </w:p>
                    <w:p>
                      <w:pPr>
                        <w:pStyle w:val="0"/>
                        <w:ind w:left="3051" w:hanging="2841"/>
                        <w:jc w:val="center"/>
                        <w:rPr>
                          <w:rFonts w:hint="default"/>
                          <w:b w:val="1"/>
                          <w:sz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false"/>
                            </w14:gradFill>
                          </w14:textFill>
                        </w:rPr>
                      </w:pP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</w:p>
    <w:p w14:paraId="2825A78A" w14:textId="77777777" w:rsidR="00001FC5" w:rsidRDefault="00001FC5">
      <w:pPr>
        <w:rPr>
          <w:rFonts w:ascii="AR P丸ゴシック体E" w:hAnsi="AR P丸ゴシック体E" w:hint="eastAsia"/>
          <w:sz w:val="24"/>
        </w:rPr>
      </w:pPr>
    </w:p>
    <w:sectPr w:rsidR="00001FC5">
      <w:pgSz w:w="11906" w:h="16838"/>
      <w:pgMar w:top="567" w:right="720" w:bottom="568" w:left="72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E0274" w14:textId="77777777" w:rsidR="00BC157A" w:rsidRDefault="00BC157A">
      <w:pPr>
        <w:spacing w:line="240" w:lineRule="auto"/>
      </w:pPr>
      <w:r>
        <w:separator/>
      </w:r>
    </w:p>
  </w:endnote>
  <w:endnote w:type="continuationSeparator" w:id="0">
    <w:p w14:paraId="08D52541" w14:textId="77777777" w:rsidR="00BC157A" w:rsidRDefault="00BC15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ARゴシック体S">
    <w:altName w:val="游ゴシック"/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ゴシック体S">
    <w:altName w:val="游ゴシック"/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 P丸ゴシック体E">
    <w:altName w:val="游ゴシック"/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5B3C8" w14:textId="77777777" w:rsidR="00BC157A" w:rsidRDefault="00BC157A">
      <w:pPr>
        <w:spacing w:line="240" w:lineRule="auto"/>
      </w:pPr>
      <w:r>
        <w:separator/>
      </w:r>
    </w:p>
  </w:footnote>
  <w:footnote w:type="continuationSeparator" w:id="0">
    <w:p w14:paraId="3C3EF96A" w14:textId="77777777" w:rsidR="00BC157A" w:rsidRDefault="00BC157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FC5"/>
    <w:rsid w:val="00001FC5"/>
    <w:rsid w:val="0014512B"/>
    <w:rsid w:val="00BC157A"/>
    <w:rsid w:val="00FD3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B45957"/>
  <w15:chartTrackingRefBased/>
  <w15:docId w15:val="{EB9806FB-95C8-4DEF-8EE2-2EA41E373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line="4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sz w:val="18"/>
    </w:rPr>
  </w:style>
  <w:style w:type="character" w:styleId="a5">
    <w:name w:val="footnote reference"/>
    <w:basedOn w:val="a0"/>
    <w:semiHidden/>
    <w:rPr>
      <w:vertAlign w:val="superscript"/>
    </w:rPr>
  </w:style>
  <w:style w:type="character" w:styleId="a6">
    <w:name w:val="endnote reference"/>
    <w:basedOn w:val="a0"/>
    <w:semiHidden/>
    <w:rPr>
      <w:vertAlign w:val="superscript"/>
    </w:rPr>
  </w:style>
  <w:style w:type="paragraph" w:styleId="a7">
    <w:name w:val="List Paragraph"/>
    <w:basedOn w:val="a"/>
    <w:qFormat/>
    <w:pPr>
      <w:ind w:leftChars="400" w:left="840"/>
    </w:pPr>
  </w:style>
  <w:style w:type="paragraph" w:styleId="a8">
    <w:name w:val="head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</w:style>
  <w:style w:type="paragraph" w:styleId="aa">
    <w:name w:val="foot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6.jp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rebuchet MS">
      <a:maj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972</TotalTime>
  <Pages>1</Pages>
  <Words>274</Words>
  <Characters>285</Characters>
  <Application>Microsoft Office Word</Application>
  <DocSecurity>0</DocSecurity>
  <Lines>21</Lines>
  <Paragraphs>18</Paragraphs>
  <ScaleCrop>false</ScaleCrop>
  <Company>鴻巣市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秋谷　千津子</cp:lastModifiedBy>
  <cp:revision>54</cp:revision>
  <cp:lastPrinted>2026-04-06T00:29:00Z</cp:lastPrinted>
  <dcterms:created xsi:type="dcterms:W3CDTF">2021-03-18T05:04:00Z</dcterms:created>
  <dcterms:modified xsi:type="dcterms:W3CDTF">2026-04-06T00:30:00Z</dcterms:modified>
</cp:coreProperties>
</file>