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（あて先）鴻巣市長</w:t>
      </w: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届出者　住所（所在地）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氏名（法人名）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電話　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都市計画法第５８条の２第１項の規定に基づき、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64770</wp:posOffset>
                </wp:positionV>
                <wp:extent cx="90805" cy="1038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0805" cy="1038225"/>
                        </a:xfrm>
                        <a:prstGeom prst="rightBrace">
                          <a:avLst>
                            <a:gd name="adj1" fmla="val 952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argin-top:5.09pt;mso-position-vertical-relative:text;mso-position-horizontal-relative:text;position:absolute;height:81.75pt;width:7.15pt;margin-left:186.75pt;z-index:3;" o:spid="_x0000_s1026" o:allowincell="t" o:allowoverlap="t" filled="f" stroked="t" strokecolor="#000000" strokeweight="0.75pt" o:spt="88" type="#_x0000_t88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64770</wp:posOffset>
                </wp:positionV>
                <wp:extent cx="90805" cy="10382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0805" cy="1038225"/>
                        </a:xfrm>
                        <a:prstGeom prst="leftBrace">
                          <a:avLst>
                            <a:gd name="adj1" fmla="val 952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5.09pt;mso-position-vertical-relative:text;mso-position-horizontal-relative:text;position:absolute;height:81.75pt;width:7.15pt;margin-left:2.25pt;z-index:2;" o:spid="_x0000_s1027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土地の区画地形の変更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建築物の建築又は工作物の建設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建築物等の用途の変更　　　　　　について、下記により届け出ます。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建築物等の形態又は意匠の変更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木竹の伐採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行為の場所　　　　　　　　　　　　　　　　　　</w:t>
      </w:r>
      <w:r>
        <w:rPr>
          <w:rFonts w:hint="eastAsia"/>
          <w:sz w:val="24"/>
          <w:u w:val="single" w:color="auto"/>
        </w:rPr>
        <w:t>鴻巣市　　　　　　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行為の着手予定日　　　　　　　　　　　　　　　</w:t>
      </w:r>
      <w:r>
        <w:rPr>
          <w:rFonts w:hint="eastAsia"/>
          <w:sz w:val="24"/>
          <w:u w:val="single" w:color="auto"/>
        </w:rPr>
        <w:t>　　　　　　　　　年　　　月　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行為の完了予定日　　　　　　　　　　　　　　　</w:t>
      </w:r>
      <w:r>
        <w:rPr>
          <w:rFonts w:hint="eastAsia"/>
          <w:sz w:val="24"/>
          <w:u w:val="single" w:color="auto"/>
        </w:rPr>
        <w:t>　　　　　　　　　年　　　月　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　設計又は施工方法</w:t>
      </w:r>
    </w:p>
    <w:tbl>
      <w:tblPr>
        <w:tblStyle w:val="11"/>
        <w:tblW w:w="10150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708"/>
        <w:gridCol w:w="2268"/>
        <w:gridCol w:w="687"/>
        <w:gridCol w:w="1298"/>
        <w:gridCol w:w="992"/>
        <w:gridCol w:w="992"/>
        <w:gridCol w:w="1929"/>
      </w:tblGrid>
      <w:tr>
        <w:trPr>
          <w:trHeight w:val="538" w:hRule="atLeast"/>
        </w:trPr>
        <w:tc>
          <w:tcPr>
            <w:tcW w:w="493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（１）</w:t>
            </w:r>
            <w:r>
              <w:rPr>
                <w:rFonts w:hint="eastAsia"/>
                <w:spacing w:val="40"/>
                <w:kern w:val="0"/>
                <w:sz w:val="24"/>
                <w:fitText w:val="3120" w:id="1"/>
              </w:rPr>
              <w:t>土地の区画形質の変</w:t>
            </w:r>
            <w:r>
              <w:rPr>
                <w:rFonts w:hint="eastAsia"/>
                <w:spacing w:val="90"/>
                <w:kern w:val="0"/>
                <w:sz w:val="24"/>
                <w:fitText w:val="3120" w:id="1"/>
              </w:rPr>
              <w:t>更</w:t>
            </w:r>
          </w:p>
        </w:tc>
        <w:tc>
          <w:tcPr>
            <w:tcW w:w="5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区域の面</w:t>
            </w:r>
            <w:r>
              <w:rPr>
                <w:rFonts w:hint="eastAsia"/>
                <w:kern w:val="0"/>
                <w:sz w:val="24"/>
                <w:fitText w:val="1680" w:id="2"/>
              </w:rPr>
              <w:t>積</w:t>
            </w:r>
            <w:r>
              <w:rPr>
                <w:rFonts w:hint="eastAsia"/>
                <w:kern w:val="0"/>
                <w:sz w:val="24"/>
              </w:rPr>
              <w:t>　　　　　　　㎡</w:t>
            </w:r>
          </w:p>
        </w:tc>
      </w:tr>
      <w:tr>
        <w:trPr>
          <w:trHeight w:val="546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</w:p>
        </w:tc>
        <w:tc>
          <w:tcPr>
            <w:tcW w:w="887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（イ）行為の種別（建築物の建築・工作物の建築）（新築・改築・増築・移転）</w:t>
            </w:r>
          </w:p>
        </w:tc>
      </w:tr>
      <w:tr>
        <w:trPr>
          <w:trHeight w:val="554" w:hRule="atLeast"/>
        </w:trPr>
        <w:tc>
          <w:tcPr>
            <w:tcW w:w="127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  <w:fitText w:val="3480" w:id="3"/>
              </w:rPr>
              <w:t>建築物の建築又は工作物の建</w:t>
            </w:r>
            <w:r>
              <w:rPr>
                <w:rFonts w:hint="eastAsia"/>
                <w:spacing w:val="8"/>
                <w:kern w:val="0"/>
                <w:sz w:val="24"/>
                <w:fitText w:val="3480" w:id="3"/>
              </w:rPr>
              <w:t>設</w:t>
            </w:r>
          </w:p>
        </w:tc>
        <w:tc>
          <w:tcPr>
            <w:tcW w:w="7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54" w:right="113"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（ロ）</w:t>
            </w:r>
            <w:r>
              <w:rPr>
                <w:rFonts w:hint="eastAsia"/>
                <w:spacing w:val="90"/>
                <w:kern w:val="0"/>
                <w:sz w:val="24"/>
                <w:fitText w:val="1920" w:id="4"/>
              </w:rPr>
              <w:t>設計の概</w:t>
            </w:r>
            <w:r>
              <w:rPr>
                <w:rFonts w:hint="eastAsia"/>
                <w:kern w:val="0"/>
                <w:sz w:val="24"/>
                <w:fitText w:val="1920" w:id="4"/>
              </w:rPr>
              <w:t>要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5"/>
              </w:rPr>
              <w:t>届出部</w:t>
            </w:r>
            <w:r>
              <w:rPr>
                <w:rFonts w:hint="eastAsia"/>
                <w:kern w:val="0"/>
                <w:sz w:val="24"/>
                <w:fitText w:val="1680" w:id="5"/>
              </w:rPr>
              <w:t>分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届出以外の部分</w:t>
            </w: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>
        <w:trPr>
          <w:trHeight w:val="576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（ⅰ）</w:t>
            </w:r>
            <w:r>
              <w:rPr>
                <w:rFonts w:hint="eastAsia"/>
                <w:spacing w:val="40"/>
                <w:kern w:val="0"/>
                <w:sz w:val="24"/>
                <w:fitText w:val="1200" w:id="6"/>
              </w:rPr>
              <w:t>敷地面</w:t>
            </w:r>
            <w:r>
              <w:rPr>
                <w:rFonts w:hint="eastAsia"/>
                <w:spacing w:val="30"/>
                <w:kern w:val="0"/>
                <w:sz w:val="24"/>
                <w:fitText w:val="1200" w:id="6"/>
              </w:rPr>
              <w:t>積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㎡</w:t>
            </w:r>
          </w:p>
        </w:tc>
      </w:tr>
      <w:tr>
        <w:trPr>
          <w:trHeight w:val="556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20" w:hanging="720" w:hangingChars="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（ⅱ）建築又は建設面積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㎡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㎡</w:t>
            </w: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㎡</w:t>
            </w:r>
          </w:p>
        </w:tc>
      </w:tr>
      <w:tr>
        <w:trPr>
          <w:trHeight w:val="550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（ⅲ）</w:t>
            </w:r>
            <w:r>
              <w:rPr>
                <w:rFonts w:hint="eastAsia"/>
                <w:spacing w:val="40"/>
                <w:kern w:val="0"/>
                <w:sz w:val="24"/>
                <w:fitText w:val="1200" w:id="7"/>
              </w:rPr>
              <w:t>延べ面</w:t>
            </w:r>
            <w:r>
              <w:rPr>
                <w:rFonts w:hint="eastAsia"/>
                <w:spacing w:val="30"/>
                <w:kern w:val="0"/>
                <w:sz w:val="24"/>
                <w:fitText w:val="1200" w:id="7"/>
              </w:rPr>
              <w:t>積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㎡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㎡）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㎡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㎡）</w:t>
            </w: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㎡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㎡）</w:t>
            </w:r>
          </w:p>
        </w:tc>
      </w:tr>
      <w:tr>
        <w:trPr>
          <w:trHeight w:val="544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高さ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（ⅳ）地盤面から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ｍ</w:t>
            </w:r>
          </w:p>
        </w:tc>
        <w:tc>
          <w:tcPr>
            <w:tcW w:w="589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（ⅴ）</w:t>
            </w: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用</w:t>
            </w:r>
            <w:r>
              <w:rPr>
                <w:rFonts w:hint="eastAsia"/>
                <w:kern w:val="0"/>
                <w:sz w:val="24"/>
                <w:fitText w:val="960" w:id="8"/>
              </w:rPr>
              <w:t>途</w:t>
            </w:r>
          </w:p>
        </w:tc>
      </w:tr>
      <w:tr>
        <w:trPr>
          <w:trHeight w:val="580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89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（ⅵ）垣又はさくの構造</w:t>
            </w:r>
          </w:p>
        </w:tc>
      </w:tr>
      <w:tr>
        <w:trPr>
          <w:trHeight w:val="777" w:hRule="atLeast"/>
        </w:trPr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（３）建築物等の用途の変更</w:t>
            </w:r>
          </w:p>
        </w:tc>
        <w:tc>
          <w:tcPr>
            <w:tcW w:w="29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（イ）変更部分の延べ面積</w:t>
            </w: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（ロ）変更前の用途</w:t>
            </w:r>
          </w:p>
        </w:tc>
        <w:tc>
          <w:tcPr>
            <w:tcW w:w="29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（ハ）変更後の用途</w:t>
            </w:r>
          </w:p>
        </w:tc>
      </w:tr>
      <w:tr>
        <w:trPr>
          <w:trHeight w:val="615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㎡</w:t>
            </w: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9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493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  <w:r>
              <w:rPr>
                <w:rFonts w:hint="eastAsia"/>
                <w:spacing w:val="9"/>
                <w:kern w:val="0"/>
                <w:sz w:val="24"/>
                <w:fitText w:val="3600" w:id="9"/>
              </w:rPr>
              <w:t>建築物等の形態又は意匠の変</w:t>
            </w:r>
            <w:r>
              <w:rPr>
                <w:rFonts w:hint="eastAsia"/>
                <w:spacing w:val="3"/>
                <w:kern w:val="0"/>
                <w:sz w:val="24"/>
                <w:fitText w:val="3600" w:id="9"/>
              </w:rPr>
              <w:t>更</w:t>
            </w:r>
          </w:p>
        </w:tc>
        <w:tc>
          <w:tcPr>
            <w:tcW w:w="5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</w:tr>
      <w:tr>
        <w:trPr>
          <w:trHeight w:val="580" w:hRule="atLeast"/>
        </w:trPr>
        <w:tc>
          <w:tcPr>
            <w:tcW w:w="493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  <w:r>
              <w:rPr>
                <w:rFonts w:hint="eastAsia"/>
                <w:spacing w:val="120"/>
                <w:kern w:val="0"/>
                <w:sz w:val="24"/>
                <w:fitText w:val="2160" w:id="10"/>
              </w:rPr>
              <w:t>木竹の伐</w:t>
            </w:r>
            <w:r>
              <w:rPr>
                <w:rFonts w:hint="eastAsia"/>
                <w:kern w:val="0"/>
                <w:sz w:val="24"/>
                <w:fitText w:val="2160" w:id="10"/>
              </w:rPr>
              <w:t>採</w:t>
            </w:r>
          </w:p>
        </w:tc>
        <w:tc>
          <w:tcPr>
            <w:tcW w:w="5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0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1"/>
              </w:rPr>
              <w:t>伐採面</w:t>
            </w:r>
            <w:r>
              <w:rPr>
                <w:rFonts w:hint="eastAsia"/>
                <w:spacing w:val="30"/>
                <w:kern w:val="0"/>
                <w:sz w:val="24"/>
                <w:fitText w:val="1200" w:id="11"/>
              </w:rPr>
              <w:t>積</w:t>
            </w:r>
            <w:r>
              <w:rPr>
                <w:rFonts w:hint="eastAsia"/>
                <w:sz w:val="24"/>
              </w:rPr>
              <w:t>　　　　　　　　　　　　㎡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headerReference r:id="rId5" w:type="default"/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様式十一の二（第四十三条の九関係）</w:t>
    </w:r>
  </w:p>
  <w:p>
    <w:pPr>
      <w:pStyle w:val="15"/>
      <w:rPr>
        <w:rFonts w:hint="default"/>
        <w:sz w:val="24"/>
      </w:rPr>
    </w:pPr>
  </w:p>
  <w:p>
    <w:pPr>
      <w:pStyle w:val="15"/>
      <w:jc w:val="center"/>
      <w:rPr>
        <w:rFonts w:hint="default"/>
        <w:sz w:val="24"/>
      </w:rPr>
    </w:pPr>
    <w:r>
      <w:rPr>
        <w:rFonts w:hint="eastAsia"/>
        <w:sz w:val="24"/>
      </w:rPr>
      <w:t>地区計画の区域内における行為の届出</w:t>
    </w:r>
    <w:r>
      <w:rPr>
        <w:rFonts w:hint="eastAsia"/>
      </w:rPr>
      <w:t>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next w:val="24"/>
    <w:link w:val="23"/>
    <w:uiPriority w:val="0"/>
    <w:rPr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409</Characters>
  <Application>JUST Note</Application>
  <Lines>266</Lines>
  <Paragraphs>53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鴻巣市</dc:creator>
  <cp:lastModifiedBy>Administrator</cp:lastModifiedBy>
  <cp:lastPrinted>2018-02-19T04:59:00Z</cp:lastPrinted>
  <dcterms:created xsi:type="dcterms:W3CDTF">2017-06-16T07:30:00Z</dcterms:created>
  <dcterms:modified xsi:type="dcterms:W3CDTF">2021-02-06T06:04:38Z</dcterms:modified>
  <cp:revision>3</cp:revision>
</cp:coreProperties>
</file>