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jc w:val="center"/>
        <w:rPr>
          <w:rFonts w:hint="default" w:asciiTheme="majorEastAsia" w:hAnsiTheme="majorEastAsia" w:eastAsiaTheme="majorEastAsia"/>
          <w:sz w:val="36"/>
        </w:rPr>
      </w:pPr>
      <w:r>
        <w:rPr>
          <w:rFonts w:hint="eastAsia" w:asciiTheme="majorEastAsia" w:hAnsiTheme="majorEastAsia" w:eastAsiaTheme="majorEastAsia"/>
          <w:spacing w:val="49"/>
          <w:kern w:val="0"/>
          <w:sz w:val="36"/>
          <w:fitText w:val="5400" w:id="1"/>
        </w:rPr>
        <w:t>証票返還届出書（個人用</w:t>
      </w:r>
      <w:r>
        <w:rPr>
          <w:rFonts w:hint="eastAsia" w:asciiTheme="majorEastAsia" w:hAnsiTheme="majorEastAsia" w:eastAsiaTheme="majorEastAsia"/>
          <w:spacing w:val="1"/>
          <w:kern w:val="0"/>
          <w:sz w:val="36"/>
          <w:fitText w:val="5400" w:id="1"/>
        </w:rPr>
        <w:t>）</w:t>
      </w:r>
    </w:p>
    <w:p>
      <w:pPr>
        <w:pStyle w:val="0"/>
        <w:ind w:left="210"/>
        <w:jc w:val="right"/>
        <w:rPr>
          <w:rFonts w:hint="default"/>
          <w:sz w:val="24"/>
        </w:rPr>
      </w:pPr>
    </w:p>
    <w:p>
      <w:pPr>
        <w:pStyle w:val="0"/>
        <w:ind w:left="21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543" w:leftChars="1687"/>
        <w:rPr>
          <w:rFonts w:hint="default"/>
          <w:sz w:val="24"/>
        </w:rPr>
      </w:pPr>
      <w:r>
        <w:rPr>
          <w:rFonts w:hint="eastAsia"/>
          <w:sz w:val="24"/>
        </w:rPr>
        <w:t>公職の候補者等の氏名　</w:t>
      </w:r>
      <w:r>
        <w:rPr>
          <w:rFonts w:hint="eastAsia"/>
          <w:sz w:val="24"/>
          <w:u w:val="single" w:color="auto"/>
        </w:rPr>
        <w:t>　　　　　　　　　　　　　</w:t>
      </w:r>
      <w:bookmarkStart w:id="0" w:name="_GoBack"/>
      <w:bookmarkEnd w:id="0"/>
    </w:p>
    <w:p>
      <w:pPr>
        <w:pStyle w:val="0"/>
        <w:ind w:left="5386" w:leftChars="2565"/>
        <w:rPr>
          <w:rFonts w:hint="default"/>
          <w:sz w:val="24"/>
        </w:rPr>
      </w:pPr>
      <w:r>
        <w:rPr>
          <w:rFonts w:hint="eastAsia"/>
          <w:sz w:val="24"/>
        </w:rPr>
        <w:t>〒</w:t>
      </w:r>
    </w:p>
    <w:p>
      <w:pPr>
        <w:pStyle w:val="0"/>
        <w:ind w:left="3543" w:leftChars="1687"/>
        <w:rPr>
          <w:rFonts w:hint="default"/>
          <w:sz w:val="24"/>
          <w:u w:val="single" w:color="auto"/>
        </w:rPr>
      </w:pPr>
      <w:r>
        <w:rPr>
          <w:rFonts w:hint="eastAsia"/>
          <w:sz w:val="24"/>
        </w:rPr>
        <w:t>住　　　　　所　</w:t>
      </w:r>
      <w:r>
        <w:rPr>
          <w:rFonts w:hint="eastAsia"/>
          <w:sz w:val="24"/>
          <w:u w:val="single" w:color="auto"/>
        </w:rPr>
        <w:t>　　　　　　　　　　　　　　　　</w:t>
      </w:r>
    </w:p>
    <w:p>
      <w:pPr>
        <w:pStyle w:val="0"/>
        <w:ind w:left="3543" w:leftChars="1687"/>
        <w:rPr>
          <w:rFonts w:hint="default"/>
          <w:sz w:val="24"/>
        </w:rPr>
      </w:pPr>
      <w:r>
        <w:rPr>
          <w:rFonts w:hint="eastAsia"/>
          <w:sz w:val="24"/>
        </w:rPr>
        <w:t>電　話　番　号　</w:t>
      </w:r>
      <w:r>
        <w:rPr>
          <w:rFonts w:hint="eastAsia"/>
          <w:sz w:val="24"/>
          <w:u w:val="single" w:color="auto"/>
        </w:rPr>
        <w:t>　　　　　　　　　　　　　　　　</w:t>
      </w:r>
    </w:p>
    <w:p>
      <w:pPr>
        <w:pStyle w:val="0"/>
        <w:ind w:left="3543" w:leftChars="1687"/>
        <w:rPr>
          <w:rFonts w:hint="default"/>
          <w:sz w:val="24"/>
        </w:rPr>
      </w:pPr>
      <w:r>
        <w:rPr>
          <w:rFonts w:hint="eastAsia"/>
          <w:sz w:val="24"/>
        </w:rPr>
        <w:t>職　　　　　業　</w:t>
      </w:r>
      <w:r>
        <w:rPr>
          <w:rFonts w:hint="eastAsia"/>
          <w:sz w:val="24"/>
          <w:u w:val="single" w:color="auto"/>
        </w:rPr>
        <w:t>　　　　　　　　　　　　　　　　</w:t>
      </w:r>
    </w:p>
    <w:p>
      <w:pPr>
        <w:pStyle w:val="0"/>
        <w:ind w:left="210"/>
        <w:rPr>
          <w:rFonts w:hint="default"/>
          <w:sz w:val="24"/>
        </w:rPr>
      </w:pPr>
    </w:p>
    <w:p>
      <w:pPr>
        <w:pStyle w:val="0"/>
        <w:ind w:left="210" w:firstLine="240" w:firstLineChars="100"/>
        <w:rPr>
          <w:rFonts w:hint="default"/>
          <w:sz w:val="24"/>
        </w:rPr>
      </w:pPr>
      <w:r>
        <w:rPr>
          <w:rFonts w:hint="eastAsia"/>
          <w:sz w:val="24"/>
        </w:rPr>
        <w:t>貴委員会から交付を受けた公職選挙法施行令第１１０条の５第４項の証票を返還しますので、下記のとおり届出します。</w:t>
      </w:r>
    </w:p>
    <w:p>
      <w:pPr>
        <w:pStyle w:val="0"/>
        <w:ind w:left="210" w:firstLine="240" w:firstLineChars="100"/>
        <w:rPr>
          <w:rFonts w:hint="default"/>
          <w:sz w:val="24"/>
        </w:rPr>
      </w:pPr>
    </w:p>
    <w:p>
      <w:pPr>
        <w:pStyle w:val="15"/>
        <w:ind w:left="210"/>
        <w:rPr>
          <w:rFonts w:hint="default"/>
          <w:sz w:val="24"/>
        </w:rPr>
      </w:pPr>
      <w:r>
        <w:rPr>
          <w:rFonts w:hint="eastAsia"/>
          <w:sz w:val="24"/>
        </w:rPr>
        <w:t>記</w:t>
      </w:r>
    </w:p>
    <w:p>
      <w:pPr>
        <w:pStyle w:val="0"/>
        <w:ind w:left="210"/>
        <w:rPr>
          <w:rFonts w:hint="default"/>
        </w:rPr>
      </w:pPr>
    </w:p>
    <w:p>
      <w:pPr>
        <w:pStyle w:val="0"/>
        <w:rPr>
          <w:rFonts w:hint="default"/>
          <w:sz w:val="24"/>
        </w:rPr>
      </w:pPr>
      <w:r>
        <w:rPr>
          <w:rFonts w:hint="eastAsia"/>
          <w:sz w:val="24"/>
        </w:rPr>
        <w:t>１　証票返還枚数　</w:t>
      </w:r>
      <w:r>
        <w:rPr>
          <w:rFonts w:hint="eastAsia"/>
          <w:kern w:val="0"/>
          <w:sz w:val="24"/>
          <w:u w:val="single" w:color="auto"/>
        </w:rPr>
        <w:t>　　　　　　　</w:t>
      </w:r>
      <w:r>
        <w:rPr>
          <w:rFonts w:hint="eastAsia"/>
          <w:kern w:val="0"/>
          <w:sz w:val="24"/>
        </w:rPr>
        <w:t>枚</w:t>
      </w:r>
    </w:p>
    <w:p>
      <w:pPr>
        <w:pStyle w:val="0"/>
        <w:ind w:left="240" w:hanging="240" w:hangingChars="100"/>
        <w:rPr>
          <w:rFonts w:hint="default"/>
          <w:sz w:val="24"/>
        </w:rPr>
      </w:pPr>
      <w:r>
        <w:rPr>
          <w:rFonts w:hint="eastAsia"/>
          <w:sz w:val="24"/>
        </w:rPr>
        <w:t>２　返還に係る証票を掲示してあった事務所の所在地並びに立札及び看板の類の枚数</w:t>
      </w:r>
    </w:p>
    <w:tbl>
      <w:tblPr>
        <w:tblStyle w:val="25"/>
        <w:tblW w:w="9072" w:type="dxa"/>
        <w:tblInd w:w="421" w:type="dxa"/>
        <w:tblLayout w:type="fixed"/>
        <w:tblLook w:firstRow="1" w:lastRow="0" w:firstColumn="1" w:lastColumn="0" w:noHBand="0" w:noVBand="1" w:val="04A0"/>
      </w:tblPr>
      <w:tblGrid>
        <w:gridCol w:w="4677"/>
        <w:gridCol w:w="4395"/>
      </w:tblGrid>
      <w:tr>
        <w:trPr>
          <w:trHeight w:val="501" w:hRule="atLeast"/>
        </w:trPr>
        <w:tc>
          <w:tcPr>
            <w:tcW w:w="4677" w:type="dxa"/>
            <w:vAlign w:val="center"/>
          </w:tcPr>
          <w:p>
            <w:pPr>
              <w:pStyle w:val="0"/>
              <w:ind w:left="210"/>
              <w:jc w:val="center"/>
              <w:rPr>
                <w:rFonts w:hint="default"/>
                <w:sz w:val="24"/>
              </w:rPr>
            </w:pPr>
            <w:r>
              <w:rPr>
                <w:rFonts w:hint="eastAsia"/>
                <w:sz w:val="24"/>
              </w:rPr>
              <w:t>事務所の所在地</w:t>
            </w:r>
          </w:p>
        </w:tc>
        <w:tc>
          <w:tcPr>
            <w:tcW w:w="4395" w:type="dxa"/>
            <w:vAlign w:val="center"/>
          </w:tcPr>
          <w:p>
            <w:pPr>
              <w:pStyle w:val="0"/>
              <w:ind w:left="210"/>
              <w:jc w:val="center"/>
              <w:rPr>
                <w:rFonts w:hint="default"/>
                <w:sz w:val="24"/>
              </w:rPr>
            </w:pPr>
            <w:r>
              <w:rPr>
                <w:rFonts w:hint="eastAsia"/>
                <w:sz w:val="24"/>
              </w:rPr>
              <w:t>立札及び看板の類の枚数</w:t>
            </w:r>
          </w:p>
        </w:tc>
      </w:tr>
      <w:tr>
        <w:trPr>
          <w:trHeight w:val="501" w:hRule="atLeast"/>
        </w:trPr>
        <w:tc>
          <w:tcPr>
            <w:tcW w:w="4677" w:type="dxa"/>
            <w:vAlign w:val="center"/>
          </w:tcPr>
          <w:p>
            <w:pPr>
              <w:pStyle w:val="0"/>
              <w:ind w:left="210"/>
              <w:rPr>
                <w:rFonts w:hint="default"/>
                <w:sz w:val="24"/>
              </w:rPr>
            </w:pPr>
          </w:p>
        </w:tc>
        <w:tc>
          <w:tcPr>
            <w:tcW w:w="4395" w:type="dxa"/>
            <w:vAlign w:val="center"/>
          </w:tcPr>
          <w:p>
            <w:pPr>
              <w:pStyle w:val="0"/>
              <w:ind w:left="210"/>
              <w:rPr>
                <w:rFonts w:hint="default"/>
                <w:sz w:val="24"/>
              </w:rPr>
            </w:pPr>
          </w:p>
        </w:tc>
      </w:tr>
      <w:tr>
        <w:trPr>
          <w:trHeight w:val="501" w:hRule="atLeast"/>
        </w:trPr>
        <w:tc>
          <w:tcPr>
            <w:tcW w:w="4677" w:type="dxa"/>
            <w:vAlign w:val="center"/>
          </w:tcPr>
          <w:p>
            <w:pPr>
              <w:pStyle w:val="0"/>
              <w:ind w:left="210"/>
              <w:rPr>
                <w:rFonts w:hint="default"/>
                <w:sz w:val="24"/>
              </w:rPr>
            </w:pPr>
          </w:p>
        </w:tc>
        <w:tc>
          <w:tcPr>
            <w:tcW w:w="4395" w:type="dxa"/>
            <w:vAlign w:val="center"/>
          </w:tcPr>
          <w:p>
            <w:pPr>
              <w:pStyle w:val="0"/>
              <w:ind w:left="210"/>
              <w:rPr>
                <w:rFonts w:hint="default"/>
                <w:sz w:val="24"/>
              </w:rPr>
            </w:pPr>
          </w:p>
        </w:tc>
      </w:tr>
      <w:tr>
        <w:trPr>
          <w:trHeight w:val="501" w:hRule="atLeast"/>
        </w:trPr>
        <w:tc>
          <w:tcPr>
            <w:tcW w:w="4677" w:type="dxa"/>
            <w:vAlign w:val="center"/>
          </w:tcPr>
          <w:p>
            <w:pPr>
              <w:pStyle w:val="0"/>
              <w:ind w:left="210"/>
              <w:rPr>
                <w:rFonts w:hint="default"/>
                <w:sz w:val="24"/>
              </w:rPr>
            </w:pPr>
          </w:p>
        </w:tc>
        <w:tc>
          <w:tcPr>
            <w:tcW w:w="4395" w:type="dxa"/>
            <w:vAlign w:val="center"/>
          </w:tcPr>
          <w:p>
            <w:pPr>
              <w:pStyle w:val="0"/>
              <w:ind w:left="210"/>
              <w:rPr>
                <w:rFonts w:hint="default"/>
                <w:sz w:val="24"/>
              </w:rPr>
            </w:pPr>
          </w:p>
        </w:tc>
      </w:tr>
      <w:tr>
        <w:trPr>
          <w:trHeight w:val="501" w:hRule="atLeast"/>
        </w:trPr>
        <w:tc>
          <w:tcPr>
            <w:tcW w:w="4677" w:type="dxa"/>
            <w:vAlign w:val="center"/>
          </w:tcPr>
          <w:p>
            <w:pPr>
              <w:pStyle w:val="0"/>
              <w:ind w:left="210"/>
              <w:rPr>
                <w:rFonts w:hint="default"/>
                <w:sz w:val="24"/>
              </w:rPr>
            </w:pPr>
          </w:p>
        </w:tc>
        <w:tc>
          <w:tcPr>
            <w:tcW w:w="4395" w:type="dxa"/>
            <w:vAlign w:val="center"/>
          </w:tcPr>
          <w:p>
            <w:pPr>
              <w:pStyle w:val="0"/>
              <w:ind w:left="210"/>
              <w:rPr>
                <w:rFonts w:hint="default"/>
                <w:sz w:val="24"/>
              </w:rPr>
            </w:pPr>
          </w:p>
        </w:tc>
      </w:tr>
      <w:tr>
        <w:trPr>
          <w:trHeight w:val="501" w:hRule="atLeast"/>
        </w:trPr>
        <w:tc>
          <w:tcPr>
            <w:tcW w:w="4677" w:type="dxa"/>
            <w:vAlign w:val="center"/>
          </w:tcPr>
          <w:p>
            <w:pPr>
              <w:pStyle w:val="0"/>
              <w:ind w:left="210"/>
              <w:rPr>
                <w:rFonts w:hint="default"/>
                <w:sz w:val="24"/>
              </w:rPr>
            </w:pPr>
          </w:p>
        </w:tc>
        <w:tc>
          <w:tcPr>
            <w:tcW w:w="4395" w:type="dxa"/>
            <w:vAlign w:val="center"/>
          </w:tcPr>
          <w:p>
            <w:pPr>
              <w:pStyle w:val="0"/>
              <w:ind w:left="210"/>
              <w:rPr>
                <w:rFonts w:hint="default"/>
                <w:sz w:val="24"/>
              </w:rPr>
            </w:pPr>
          </w:p>
        </w:tc>
      </w:tr>
      <w:tr>
        <w:trPr>
          <w:trHeight w:val="501" w:hRule="atLeast"/>
        </w:trPr>
        <w:tc>
          <w:tcPr>
            <w:tcW w:w="4677" w:type="dxa"/>
            <w:vAlign w:val="center"/>
          </w:tcPr>
          <w:p>
            <w:pPr>
              <w:pStyle w:val="0"/>
              <w:ind w:left="210"/>
              <w:rPr>
                <w:rFonts w:hint="default"/>
                <w:sz w:val="24"/>
              </w:rPr>
            </w:pPr>
          </w:p>
        </w:tc>
        <w:tc>
          <w:tcPr>
            <w:tcW w:w="4395" w:type="dxa"/>
            <w:vAlign w:val="center"/>
          </w:tcPr>
          <w:p>
            <w:pPr>
              <w:pStyle w:val="0"/>
              <w:ind w:left="210"/>
              <w:rPr>
                <w:rFonts w:hint="default"/>
                <w:sz w:val="24"/>
              </w:rPr>
            </w:pPr>
          </w:p>
        </w:tc>
      </w:tr>
    </w:tbl>
    <w:p>
      <w:pPr>
        <w:pStyle w:val="0"/>
        <w:ind w:left="210"/>
        <w:rPr>
          <w:rFonts w:hint="default"/>
        </w:rPr>
      </w:pPr>
    </w:p>
    <w:p>
      <w:pPr>
        <w:pStyle w:val="0"/>
        <w:ind w:left="0" w:leftChars="0" w:hanging="480" w:hangingChars="200"/>
        <w:rPr>
          <w:rFonts w:hint="default"/>
        </w:rPr>
      </w:pPr>
      <w:r>
        <w:rPr>
          <w:rFonts w:hint="eastAsia"/>
          <w:sz w:val="24"/>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pgSz w:w="11906" w:h="16838"/>
      <w:pgMar w:top="1418"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48</Words>
  <Characters>276</Characters>
  <Application>JUST Note</Application>
  <Lines>2</Lines>
  <Paragraphs>1</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2019-04-26T13:04:36Z</cp:lastPrinted>
  <dcterms:created xsi:type="dcterms:W3CDTF">2013-10-07T02:53:00Z</dcterms:created>
  <dcterms:modified xsi:type="dcterms:W3CDTF">2022-11-10T05:03:34Z</dcterms:modified>
  <cp:revision>18</cp:revision>
</cp:coreProperties>
</file>