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C3" w:rsidRDefault="0070644B">
      <w:r>
        <w:rPr>
          <w:rFonts w:hint="eastAsia"/>
        </w:rPr>
        <w:t>（短期入所</w:t>
      </w:r>
      <w:r w:rsidR="00CD28BF">
        <w:rPr>
          <w:rFonts w:hint="eastAsia"/>
        </w:rPr>
        <w:t>系サービス事業所用）</w:t>
      </w:r>
    </w:p>
    <w:p w:rsidR="00CD28BF" w:rsidRDefault="00CD28BF"/>
    <w:p w:rsidR="00CD28BF" w:rsidRPr="009A659A" w:rsidRDefault="00CD28BF" w:rsidP="00CD28BF">
      <w:pPr>
        <w:jc w:val="center"/>
        <w:rPr>
          <w:b/>
          <w:sz w:val="28"/>
        </w:rPr>
      </w:pPr>
      <w:r w:rsidRPr="009A659A">
        <w:rPr>
          <w:rFonts w:hint="eastAsia"/>
          <w:b/>
          <w:sz w:val="28"/>
        </w:rPr>
        <w:t>新型コロナウイルス感染症に係る介護サービス事業所の</w:t>
      </w:r>
    </w:p>
    <w:p w:rsidR="00CD28BF" w:rsidRPr="009A659A" w:rsidRDefault="00CD28BF" w:rsidP="00CD28BF">
      <w:pPr>
        <w:jc w:val="center"/>
        <w:rPr>
          <w:b/>
          <w:sz w:val="28"/>
        </w:rPr>
      </w:pPr>
      <w:r w:rsidRPr="009A659A">
        <w:rPr>
          <w:rFonts w:hint="eastAsia"/>
          <w:b/>
          <w:sz w:val="28"/>
        </w:rPr>
        <w:t>人員基準等の臨時的な取扱い（第１２報）に関する介護サービス費請求の同意書</w:t>
      </w:r>
    </w:p>
    <w:p w:rsidR="00CD28BF" w:rsidRPr="009A659A" w:rsidRDefault="00CD28BF" w:rsidP="00CD28BF">
      <w:pPr>
        <w:jc w:val="center"/>
        <w:rPr>
          <w:b/>
          <w:sz w:val="28"/>
        </w:rPr>
      </w:pPr>
    </w:p>
    <w:p w:rsidR="00CD28BF" w:rsidRDefault="00CD28BF" w:rsidP="00CD28BF">
      <w:pPr>
        <w:jc w:val="center"/>
        <w:rPr>
          <w:sz w:val="24"/>
        </w:rPr>
      </w:pPr>
    </w:p>
    <w:p w:rsidR="002568E1" w:rsidRDefault="00CD28BF" w:rsidP="002568E1">
      <w:pPr>
        <w:ind w:firstLineChars="100" w:firstLine="280"/>
        <w:jc w:val="left"/>
        <w:rPr>
          <w:sz w:val="28"/>
          <w:szCs w:val="28"/>
        </w:rPr>
      </w:pPr>
      <w:r w:rsidRPr="002568E1">
        <w:rPr>
          <w:rFonts w:hint="eastAsia"/>
          <w:sz w:val="28"/>
          <w:szCs w:val="28"/>
        </w:rPr>
        <w:t>私は、令和２年６月１日付厚生労働省老健局発出の標記取扱いに基づく介護サー</w:t>
      </w:r>
    </w:p>
    <w:p w:rsidR="002568E1" w:rsidRDefault="002568E1" w:rsidP="002568E1">
      <w:pPr>
        <w:jc w:val="left"/>
        <w:rPr>
          <w:sz w:val="28"/>
          <w:szCs w:val="28"/>
        </w:rPr>
      </w:pPr>
    </w:p>
    <w:p w:rsidR="002568E1" w:rsidRDefault="00CD28BF" w:rsidP="00CD28BF">
      <w:pPr>
        <w:jc w:val="left"/>
        <w:rPr>
          <w:sz w:val="28"/>
          <w:szCs w:val="28"/>
        </w:rPr>
      </w:pPr>
      <w:r w:rsidRPr="002568E1">
        <w:rPr>
          <w:rFonts w:hint="eastAsia"/>
          <w:sz w:val="28"/>
          <w:szCs w:val="28"/>
        </w:rPr>
        <w:t>ビス費（※）について、裏面説明事項により説明を受け、理解しましたので、甲</w:t>
      </w:r>
    </w:p>
    <w:p w:rsidR="002568E1" w:rsidRDefault="002568E1" w:rsidP="00CD28BF">
      <w:pPr>
        <w:jc w:val="left"/>
        <w:rPr>
          <w:sz w:val="28"/>
          <w:szCs w:val="28"/>
        </w:rPr>
      </w:pPr>
    </w:p>
    <w:p w:rsidR="002568E1" w:rsidRDefault="0023696D" w:rsidP="00CD28BF">
      <w:pPr>
        <w:jc w:val="left"/>
        <w:rPr>
          <w:b/>
          <w:sz w:val="28"/>
          <w:szCs w:val="28"/>
          <w:u w:val="wave"/>
        </w:rPr>
      </w:pPr>
      <w:r>
        <w:rPr>
          <w:rFonts w:hint="eastAsia"/>
          <w:sz w:val="28"/>
          <w:szCs w:val="28"/>
        </w:rPr>
        <w:t>（事業所</w:t>
      </w:r>
      <w:r w:rsidR="00CD28BF" w:rsidRPr="002568E1">
        <w:rPr>
          <w:rFonts w:hint="eastAsia"/>
          <w:sz w:val="28"/>
          <w:szCs w:val="28"/>
        </w:rPr>
        <w:t>）が乙（利用者）に請求する</w:t>
      </w:r>
      <w:r w:rsidR="00CD28BF" w:rsidRPr="002568E1">
        <w:rPr>
          <w:rFonts w:hint="eastAsia"/>
          <w:b/>
          <w:sz w:val="28"/>
          <w:szCs w:val="28"/>
          <w:u w:val="wave"/>
        </w:rPr>
        <w:t>第１２報に基づく介護サービス費負担の割増</w:t>
      </w:r>
    </w:p>
    <w:p w:rsidR="002568E1" w:rsidRDefault="002568E1" w:rsidP="00CD28BF">
      <w:pPr>
        <w:jc w:val="left"/>
        <w:rPr>
          <w:b/>
          <w:sz w:val="28"/>
          <w:szCs w:val="28"/>
          <w:u w:val="wave"/>
        </w:rPr>
      </w:pPr>
    </w:p>
    <w:p w:rsidR="00CD28BF" w:rsidRPr="002568E1" w:rsidRDefault="00CD28BF" w:rsidP="00CD28BF">
      <w:pPr>
        <w:jc w:val="left"/>
        <w:rPr>
          <w:sz w:val="28"/>
          <w:szCs w:val="28"/>
        </w:rPr>
      </w:pPr>
      <w:r w:rsidRPr="002568E1">
        <w:rPr>
          <w:rFonts w:hint="eastAsia"/>
          <w:sz w:val="28"/>
          <w:szCs w:val="28"/>
        </w:rPr>
        <w:t>について、同意します。</w:t>
      </w:r>
    </w:p>
    <w:p w:rsidR="00CD28BF" w:rsidRDefault="00CD28BF" w:rsidP="00CD28BF">
      <w:pPr>
        <w:jc w:val="left"/>
        <w:rPr>
          <w:sz w:val="24"/>
        </w:rPr>
      </w:pPr>
    </w:p>
    <w:p w:rsidR="00CD28BF" w:rsidRPr="0070644B" w:rsidRDefault="00CD28BF" w:rsidP="00CD28BF">
      <w:pPr>
        <w:pStyle w:val="a3"/>
        <w:numPr>
          <w:ilvl w:val="0"/>
          <w:numId w:val="1"/>
        </w:numPr>
        <w:ind w:leftChars="0"/>
        <w:jc w:val="left"/>
        <w:rPr>
          <w:sz w:val="24"/>
        </w:rPr>
      </w:pPr>
      <w:r w:rsidRPr="0070644B">
        <w:rPr>
          <w:rFonts w:hint="eastAsia"/>
          <w:sz w:val="24"/>
        </w:rPr>
        <w:t>第１２報に基づく介護サービス費とは、居宅サービス計画（ケアプラン）に</w:t>
      </w:r>
      <w:r w:rsidR="0070644B" w:rsidRPr="0070644B">
        <w:rPr>
          <w:rFonts w:hint="eastAsia"/>
          <w:sz w:val="24"/>
        </w:rPr>
        <w:t>おいて計画的に行うこととなっている指定短期入所介護及び指定短期入所療養介護において、本来、居宅サービス計画（ケアプラン）において計画的に行うこととなっていない指定短期入所介護及び指定短期療養介護を受けた場合に加算される緊急短期入所受入加算を、サービス日数を３で除した数（端数切上げ）の回数分請求されること</w:t>
      </w:r>
      <w:r w:rsidR="0070644B">
        <w:rPr>
          <w:rFonts w:hint="eastAsia"/>
          <w:sz w:val="24"/>
        </w:rPr>
        <w:t>等</w:t>
      </w:r>
    </w:p>
    <w:p w:rsidR="00CD28BF" w:rsidRPr="00763CF6" w:rsidRDefault="00CD28BF" w:rsidP="00763CF6">
      <w:pPr>
        <w:ind w:firstLineChars="100" w:firstLine="280"/>
        <w:jc w:val="left"/>
        <w:rPr>
          <w:sz w:val="28"/>
        </w:rPr>
      </w:pPr>
      <w:r w:rsidRPr="00763CF6">
        <w:rPr>
          <w:rFonts w:hint="eastAsia"/>
          <w:sz w:val="28"/>
        </w:rPr>
        <w:t>令和　　年　　月　　日</w:t>
      </w:r>
    </w:p>
    <w:p w:rsidR="00CD28BF" w:rsidRPr="00763CF6" w:rsidRDefault="00CD28BF" w:rsidP="00CD28BF">
      <w:pPr>
        <w:jc w:val="left"/>
        <w:rPr>
          <w:sz w:val="28"/>
        </w:rPr>
      </w:pPr>
    </w:p>
    <w:p w:rsidR="00CD28BF" w:rsidRPr="00763CF6" w:rsidRDefault="00CD28BF" w:rsidP="00763CF6">
      <w:pPr>
        <w:ind w:firstLineChars="1500" w:firstLine="4200"/>
        <w:jc w:val="left"/>
        <w:rPr>
          <w:sz w:val="28"/>
        </w:rPr>
      </w:pPr>
      <w:r w:rsidRPr="00763CF6">
        <w:rPr>
          <w:rFonts w:hint="eastAsia"/>
          <w:sz w:val="28"/>
        </w:rPr>
        <w:t xml:space="preserve">甲　</w:t>
      </w:r>
      <w:r w:rsidR="009A659A" w:rsidRPr="00763CF6">
        <w:rPr>
          <w:rFonts w:hint="eastAsia"/>
          <w:sz w:val="28"/>
        </w:rPr>
        <w:t xml:space="preserve">　</w:t>
      </w:r>
      <w:r w:rsidRPr="00763CF6">
        <w:rPr>
          <w:rFonts w:hint="eastAsia"/>
          <w:sz w:val="28"/>
          <w:u w:val="single"/>
        </w:rPr>
        <w:t>事業所名</w:t>
      </w:r>
      <w:r w:rsidR="00763CF6" w:rsidRPr="00763CF6">
        <w:rPr>
          <w:rFonts w:hint="eastAsia"/>
          <w:sz w:val="28"/>
          <w:u w:val="single"/>
        </w:rPr>
        <w:t xml:space="preserve">　　　　　　　　　　　　　　</w:t>
      </w:r>
      <w:r w:rsidR="00763CF6">
        <w:rPr>
          <w:rFonts w:hint="eastAsia"/>
          <w:sz w:val="28"/>
          <w:u w:val="single"/>
        </w:rPr>
        <w:t xml:space="preserve">　</w:t>
      </w:r>
    </w:p>
    <w:p w:rsidR="00CD28BF" w:rsidRPr="00763CF6" w:rsidRDefault="00CD28BF" w:rsidP="00763CF6">
      <w:pPr>
        <w:ind w:firstLineChars="1800" w:firstLine="5040"/>
        <w:jc w:val="left"/>
        <w:rPr>
          <w:sz w:val="28"/>
          <w:u w:val="single"/>
        </w:rPr>
      </w:pPr>
      <w:r w:rsidRPr="00763CF6">
        <w:rPr>
          <w:rFonts w:hint="eastAsia"/>
          <w:sz w:val="28"/>
          <w:u w:val="single"/>
        </w:rPr>
        <w:t>事業所管理者</w:t>
      </w:r>
      <w:r w:rsidR="00763CF6" w:rsidRPr="00763CF6">
        <w:rPr>
          <w:rFonts w:hint="eastAsia"/>
          <w:sz w:val="28"/>
          <w:u w:val="single"/>
        </w:rPr>
        <w:t xml:space="preserve">　　　　　　　　　　</w:t>
      </w:r>
      <w:r w:rsidR="00763CF6">
        <w:rPr>
          <w:rFonts w:hint="eastAsia"/>
          <w:sz w:val="28"/>
          <w:u w:val="single"/>
        </w:rPr>
        <w:t xml:space="preserve">　　㊞</w:t>
      </w:r>
    </w:p>
    <w:p w:rsidR="00CD28BF" w:rsidRPr="00763CF6" w:rsidRDefault="00CD28BF" w:rsidP="00CD28BF">
      <w:pPr>
        <w:jc w:val="left"/>
        <w:rPr>
          <w:sz w:val="28"/>
        </w:rPr>
      </w:pPr>
    </w:p>
    <w:p w:rsidR="00CD28BF" w:rsidRPr="00763CF6" w:rsidRDefault="00CD28BF" w:rsidP="00763CF6">
      <w:pPr>
        <w:ind w:firstLineChars="1500" w:firstLine="4200"/>
        <w:jc w:val="left"/>
        <w:rPr>
          <w:sz w:val="28"/>
        </w:rPr>
      </w:pPr>
      <w:r w:rsidRPr="00763CF6">
        <w:rPr>
          <w:rFonts w:hint="eastAsia"/>
          <w:sz w:val="28"/>
        </w:rPr>
        <w:t xml:space="preserve">乙　</w:t>
      </w:r>
      <w:r w:rsidR="009A659A" w:rsidRPr="00763CF6">
        <w:rPr>
          <w:rFonts w:hint="eastAsia"/>
          <w:sz w:val="28"/>
        </w:rPr>
        <w:t xml:space="preserve">　</w:t>
      </w:r>
      <w:r w:rsidRPr="00763CF6">
        <w:rPr>
          <w:rFonts w:hint="eastAsia"/>
          <w:sz w:val="28"/>
          <w:u w:val="single"/>
        </w:rPr>
        <w:t>住所</w:t>
      </w:r>
      <w:r w:rsidR="00763CF6" w:rsidRPr="00763CF6">
        <w:rPr>
          <w:rFonts w:hint="eastAsia"/>
          <w:sz w:val="28"/>
          <w:u w:val="single"/>
        </w:rPr>
        <w:t xml:space="preserve">　　　　　　　　　　　　　　　　</w:t>
      </w:r>
      <w:r w:rsidR="00763CF6">
        <w:rPr>
          <w:rFonts w:hint="eastAsia"/>
          <w:sz w:val="28"/>
          <w:u w:val="single"/>
        </w:rPr>
        <w:t xml:space="preserve">　</w:t>
      </w:r>
    </w:p>
    <w:p w:rsidR="00CD28BF" w:rsidRPr="00763CF6" w:rsidRDefault="00CD28BF" w:rsidP="00763CF6">
      <w:pPr>
        <w:ind w:firstLineChars="1800" w:firstLine="5040"/>
        <w:jc w:val="left"/>
        <w:rPr>
          <w:sz w:val="28"/>
          <w:u w:val="single"/>
        </w:rPr>
      </w:pPr>
      <w:r w:rsidRPr="00763CF6">
        <w:rPr>
          <w:rFonts w:hint="eastAsia"/>
          <w:sz w:val="28"/>
          <w:u w:val="single"/>
        </w:rPr>
        <w:t>氏名</w:t>
      </w:r>
      <w:r w:rsidR="00763CF6" w:rsidRPr="00763CF6">
        <w:rPr>
          <w:rFonts w:hint="eastAsia"/>
          <w:sz w:val="28"/>
          <w:u w:val="single"/>
        </w:rPr>
        <w:t xml:space="preserve">　　　　　　　　　　　　　　</w:t>
      </w:r>
      <w:r w:rsidR="00763CF6">
        <w:rPr>
          <w:rFonts w:hint="eastAsia"/>
          <w:sz w:val="28"/>
          <w:u w:val="single"/>
        </w:rPr>
        <w:t xml:space="preserve">　　㊞</w:t>
      </w:r>
    </w:p>
    <w:p w:rsidR="009A659A" w:rsidRDefault="009A659A" w:rsidP="009A659A">
      <w:pPr>
        <w:jc w:val="left"/>
        <w:rPr>
          <w:sz w:val="24"/>
        </w:rPr>
      </w:pPr>
    </w:p>
    <w:p w:rsidR="009A659A" w:rsidRDefault="009A659A" w:rsidP="009A659A">
      <w:pPr>
        <w:jc w:val="left"/>
        <w:rPr>
          <w:sz w:val="24"/>
        </w:rPr>
      </w:pPr>
    </w:p>
    <w:p w:rsidR="009A659A" w:rsidRDefault="009A659A" w:rsidP="009A659A">
      <w:pPr>
        <w:jc w:val="left"/>
        <w:rPr>
          <w:sz w:val="24"/>
        </w:rPr>
      </w:pPr>
    </w:p>
    <w:p w:rsidR="009A659A" w:rsidRDefault="009A659A" w:rsidP="009A659A">
      <w:pPr>
        <w:jc w:val="left"/>
        <w:rPr>
          <w:sz w:val="24"/>
        </w:rPr>
      </w:pPr>
    </w:p>
    <w:p w:rsidR="004E2DC8" w:rsidRDefault="00763CF6" w:rsidP="0070644B">
      <w:pPr>
        <w:jc w:val="right"/>
        <w:rPr>
          <w:sz w:val="24"/>
        </w:rPr>
      </w:pPr>
      <w:r>
        <w:rPr>
          <w:rFonts w:hint="eastAsia"/>
          <w:sz w:val="24"/>
        </w:rPr>
        <w:t>（裏面　説明事項あり）</w:t>
      </w:r>
    </w:p>
    <w:p w:rsidR="009A659A" w:rsidRPr="00763CF6" w:rsidRDefault="009A659A" w:rsidP="009A659A">
      <w:pPr>
        <w:jc w:val="left"/>
        <w:rPr>
          <w:rFonts w:asciiTheme="minorEastAsia" w:hAnsiTheme="minorEastAsia"/>
          <w:sz w:val="36"/>
        </w:rPr>
      </w:pPr>
      <w:r w:rsidRPr="00763CF6">
        <w:rPr>
          <w:rFonts w:asciiTheme="minorEastAsia" w:hAnsiTheme="minorEastAsia" w:hint="eastAsia"/>
          <w:sz w:val="36"/>
        </w:rPr>
        <w:lastRenderedPageBreak/>
        <w:t>説</w:t>
      </w:r>
      <w:r w:rsidR="004E2DC8" w:rsidRPr="00763CF6">
        <w:rPr>
          <w:rFonts w:asciiTheme="minorEastAsia" w:hAnsiTheme="minorEastAsia" w:hint="eastAsia"/>
          <w:sz w:val="36"/>
        </w:rPr>
        <w:t xml:space="preserve"> </w:t>
      </w:r>
      <w:r w:rsidRPr="00763CF6">
        <w:rPr>
          <w:rFonts w:asciiTheme="minorEastAsia" w:hAnsiTheme="minorEastAsia" w:hint="eastAsia"/>
          <w:sz w:val="36"/>
        </w:rPr>
        <w:t>明</w:t>
      </w:r>
      <w:r w:rsidR="004E2DC8" w:rsidRPr="00763CF6">
        <w:rPr>
          <w:rFonts w:asciiTheme="minorEastAsia" w:hAnsiTheme="minorEastAsia" w:hint="eastAsia"/>
          <w:sz w:val="36"/>
        </w:rPr>
        <w:t xml:space="preserve"> </w:t>
      </w:r>
      <w:r w:rsidRPr="00763CF6">
        <w:rPr>
          <w:rFonts w:asciiTheme="minorEastAsia" w:hAnsiTheme="minorEastAsia" w:hint="eastAsia"/>
          <w:sz w:val="36"/>
        </w:rPr>
        <w:t>事</w:t>
      </w:r>
      <w:r w:rsidR="004E2DC8" w:rsidRPr="00763CF6">
        <w:rPr>
          <w:rFonts w:asciiTheme="minorEastAsia" w:hAnsiTheme="minorEastAsia" w:hint="eastAsia"/>
          <w:sz w:val="36"/>
        </w:rPr>
        <w:t xml:space="preserve"> </w:t>
      </w:r>
      <w:r w:rsidRPr="00763CF6">
        <w:rPr>
          <w:rFonts w:asciiTheme="minorEastAsia" w:hAnsiTheme="minorEastAsia" w:hint="eastAsia"/>
          <w:sz w:val="36"/>
        </w:rPr>
        <w:t>項</w:t>
      </w:r>
    </w:p>
    <w:p w:rsidR="004E2DC8" w:rsidRDefault="004E2DC8" w:rsidP="009A659A">
      <w:pPr>
        <w:jc w:val="left"/>
        <w:rPr>
          <w:sz w:val="24"/>
        </w:rPr>
      </w:pPr>
    </w:p>
    <w:tbl>
      <w:tblPr>
        <w:tblStyle w:val="a4"/>
        <w:tblW w:w="10569" w:type="dxa"/>
        <w:tblLook w:val="04A0" w:firstRow="1" w:lastRow="0" w:firstColumn="1" w:lastColumn="0" w:noHBand="0" w:noVBand="1"/>
      </w:tblPr>
      <w:tblGrid>
        <w:gridCol w:w="779"/>
        <w:gridCol w:w="9790"/>
      </w:tblGrid>
      <w:tr w:rsidR="009A659A" w:rsidTr="009A659A">
        <w:tc>
          <w:tcPr>
            <w:tcW w:w="779" w:type="dxa"/>
          </w:tcPr>
          <w:p w:rsidR="009A659A" w:rsidRPr="004E2DC8" w:rsidRDefault="009A659A" w:rsidP="00763CF6">
            <w:pPr>
              <w:jc w:val="center"/>
              <w:rPr>
                <w:sz w:val="28"/>
              </w:rPr>
            </w:pPr>
          </w:p>
        </w:tc>
        <w:tc>
          <w:tcPr>
            <w:tcW w:w="9790" w:type="dxa"/>
          </w:tcPr>
          <w:p w:rsidR="009A659A" w:rsidRPr="004E2DC8" w:rsidRDefault="009A659A" w:rsidP="00763CF6">
            <w:pPr>
              <w:jc w:val="center"/>
              <w:rPr>
                <w:sz w:val="28"/>
              </w:rPr>
            </w:pPr>
            <w:r w:rsidRPr="004E2DC8">
              <w:rPr>
                <w:rFonts w:hint="eastAsia"/>
                <w:sz w:val="28"/>
              </w:rPr>
              <w:t>説</w:t>
            </w:r>
            <w:r w:rsidR="00763CF6">
              <w:rPr>
                <w:rFonts w:hint="eastAsia"/>
                <w:sz w:val="28"/>
              </w:rPr>
              <w:t xml:space="preserve"> </w:t>
            </w:r>
            <w:r w:rsidRPr="004E2DC8">
              <w:rPr>
                <w:rFonts w:hint="eastAsia"/>
                <w:sz w:val="28"/>
              </w:rPr>
              <w:t>明</w:t>
            </w:r>
            <w:r w:rsidR="00763CF6">
              <w:rPr>
                <w:rFonts w:hint="eastAsia"/>
                <w:sz w:val="28"/>
              </w:rPr>
              <w:t xml:space="preserve"> </w:t>
            </w:r>
            <w:r w:rsidRPr="004E2DC8">
              <w:rPr>
                <w:rFonts w:hint="eastAsia"/>
                <w:sz w:val="28"/>
              </w:rPr>
              <w:t>事</w:t>
            </w:r>
            <w:r w:rsidR="00763CF6">
              <w:rPr>
                <w:rFonts w:hint="eastAsia"/>
                <w:sz w:val="28"/>
              </w:rPr>
              <w:t xml:space="preserve"> </w:t>
            </w:r>
            <w:r w:rsidRPr="004E2DC8">
              <w:rPr>
                <w:rFonts w:hint="eastAsia"/>
                <w:sz w:val="28"/>
              </w:rPr>
              <w:t>項</w:t>
            </w:r>
          </w:p>
        </w:tc>
      </w:tr>
      <w:tr w:rsidR="009A659A" w:rsidTr="009A659A">
        <w:tc>
          <w:tcPr>
            <w:tcW w:w="779" w:type="dxa"/>
          </w:tcPr>
          <w:p w:rsidR="009A659A" w:rsidRPr="004E2DC8" w:rsidRDefault="004E2DC8" w:rsidP="009A659A">
            <w:pPr>
              <w:jc w:val="left"/>
              <w:rPr>
                <w:sz w:val="28"/>
              </w:rPr>
            </w:pPr>
            <w:r>
              <w:rPr>
                <w:rFonts w:hint="eastAsia"/>
                <w:sz w:val="28"/>
              </w:rPr>
              <w:t>１</w:t>
            </w:r>
          </w:p>
        </w:tc>
        <w:tc>
          <w:tcPr>
            <w:tcW w:w="9790" w:type="dxa"/>
          </w:tcPr>
          <w:p w:rsidR="009A659A" w:rsidRPr="004E2DC8" w:rsidRDefault="009A659A" w:rsidP="009A659A">
            <w:pPr>
              <w:jc w:val="left"/>
              <w:rPr>
                <w:sz w:val="28"/>
              </w:rPr>
            </w:pPr>
            <w:r w:rsidRPr="004E2DC8">
              <w:rPr>
                <w:rFonts w:hint="eastAsia"/>
                <w:sz w:val="28"/>
              </w:rPr>
              <w:t>サービス事業所と介護支援専門員が連携した上での取扱いであること</w:t>
            </w:r>
          </w:p>
          <w:p w:rsidR="009A659A" w:rsidRPr="004E2DC8" w:rsidRDefault="009A659A" w:rsidP="009A659A">
            <w:pPr>
              <w:jc w:val="left"/>
              <w:rPr>
                <w:sz w:val="28"/>
              </w:rPr>
            </w:pPr>
            <w:r w:rsidRPr="004E2DC8">
              <w:rPr>
                <w:rFonts w:hint="eastAsia"/>
                <w:sz w:val="28"/>
              </w:rPr>
              <w:t>（サービス事業所が担当のケアマネジャーと相談</w:t>
            </w:r>
            <w:r w:rsidR="004E2DC8" w:rsidRPr="004E2DC8">
              <w:rPr>
                <w:rFonts w:hint="eastAsia"/>
                <w:sz w:val="28"/>
              </w:rPr>
              <w:t>及び調整済</w:t>
            </w:r>
            <w:r w:rsidRPr="004E2DC8">
              <w:rPr>
                <w:rFonts w:hint="eastAsia"/>
                <w:sz w:val="28"/>
              </w:rPr>
              <w:t>であること）</w:t>
            </w:r>
          </w:p>
        </w:tc>
      </w:tr>
      <w:tr w:rsidR="009A659A" w:rsidTr="009A659A">
        <w:tc>
          <w:tcPr>
            <w:tcW w:w="779" w:type="dxa"/>
          </w:tcPr>
          <w:p w:rsidR="009A659A" w:rsidRPr="004E2DC8" w:rsidRDefault="004E2DC8" w:rsidP="009A659A">
            <w:pPr>
              <w:jc w:val="left"/>
              <w:rPr>
                <w:sz w:val="28"/>
              </w:rPr>
            </w:pPr>
            <w:r>
              <w:rPr>
                <w:rFonts w:hint="eastAsia"/>
                <w:sz w:val="28"/>
              </w:rPr>
              <w:t>２</w:t>
            </w:r>
          </w:p>
        </w:tc>
        <w:tc>
          <w:tcPr>
            <w:tcW w:w="9790" w:type="dxa"/>
          </w:tcPr>
          <w:p w:rsidR="009A659A" w:rsidRPr="004E2DC8" w:rsidRDefault="009A659A" w:rsidP="009A659A">
            <w:pPr>
              <w:jc w:val="left"/>
              <w:rPr>
                <w:sz w:val="28"/>
              </w:rPr>
            </w:pPr>
            <w:r w:rsidRPr="004E2DC8">
              <w:rPr>
                <w:rFonts w:hint="eastAsia"/>
                <w:sz w:val="28"/>
              </w:rPr>
              <w:t>同意は利用者の任意であること（同意は強制ではないこと）</w:t>
            </w:r>
          </w:p>
        </w:tc>
      </w:tr>
      <w:tr w:rsidR="009A659A" w:rsidTr="009A659A">
        <w:tc>
          <w:tcPr>
            <w:tcW w:w="779" w:type="dxa"/>
          </w:tcPr>
          <w:p w:rsidR="009A659A" w:rsidRPr="004E2DC8" w:rsidRDefault="004E2DC8" w:rsidP="009A659A">
            <w:pPr>
              <w:jc w:val="left"/>
              <w:rPr>
                <w:sz w:val="28"/>
              </w:rPr>
            </w:pPr>
            <w:r>
              <w:rPr>
                <w:rFonts w:hint="eastAsia"/>
                <w:sz w:val="28"/>
              </w:rPr>
              <w:t>３</w:t>
            </w:r>
          </w:p>
        </w:tc>
        <w:tc>
          <w:tcPr>
            <w:tcW w:w="9790" w:type="dxa"/>
          </w:tcPr>
          <w:p w:rsidR="009A659A" w:rsidRPr="004E2DC8" w:rsidRDefault="009A659A" w:rsidP="009A659A">
            <w:pPr>
              <w:jc w:val="left"/>
              <w:rPr>
                <w:sz w:val="28"/>
              </w:rPr>
            </w:pPr>
            <w:r w:rsidRPr="004E2DC8">
              <w:rPr>
                <w:rFonts w:hint="eastAsia"/>
                <w:sz w:val="28"/>
              </w:rPr>
              <w:t>同意の有無にかかわらず、今後のサービス提供に影響がないこと</w:t>
            </w:r>
          </w:p>
        </w:tc>
      </w:tr>
      <w:tr w:rsidR="009A659A" w:rsidTr="009A659A">
        <w:tc>
          <w:tcPr>
            <w:tcW w:w="779" w:type="dxa"/>
          </w:tcPr>
          <w:p w:rsidR="009A659A" w:rsidRPr="004E2DC8" w:rsidRDefault="004E2DC8" w:rsidP="009A659A">
            <w:pPr>
              <w:jc w:val="left"/>
              <w:rPr>
                <w:sz w:val="28"/>
              </w:rPr>
            </w:pPr>
            <w:r>
              <w:rPr>
                <w:rFonts w:hint="eastAsia"/>
                <w:sz w:val="28"/>
              </w:rPr>
              <w:t>４</w:t>
            </w:r>
          </w:p>
        </w:tc>
        <w:tc>
          <w:tcPr>
            <w:tcW w:w="9790" w:type="dxa"/>
          </w:tcPr>
          <w:p w:rsidR="009A659A" w:rsidRPr="004E2DC8" w:rsidRDefault="009A659A" w:rsidP="00DA2E09">
            <w:pPr>
              <w:jc w:val="left"/>
              <w:rPr>
                <w:sz w:val="28"/>
              </w:rPr>
            </w:pPr>
            <w:r w:rsidRPr="004E2DC8">
              <w:rPr>
                <w:rFonts w:hint="eastAsia"/>
                <w:sz w:val="28"/>
              </w:rPr>
              <w:t>請求額（単位）の算定</w:t>
            </w:r>
            <w:r w:rsidR="00DA2E09">
              <w:rPr>
                <w:rFonts w:hint="eastAsia"/>
                <w:sz w:val="28"/>
              </w:rPr>
              <w:t>方法及び今回の取扱いをする前後の請求額の説明を受け、利用者負担が</w:t>
            </w:r>
            <w:r w:rsidRPr="004E2DC8">
              <w:rPr>
                <w:rFonts w:hint="eastAsia"/>
                <w:sz w:val="28"/>
              </w:rPr>
              <w:t>割増に</w:t>
            </w:r>
            <w:r w:rsidR="00DA2E09">
              <w:rPr>
                <w:rFonts w:hint="eastAsia"/>
                <w:sz w:val="28"/>
              </w:rPr>
              <w:t>なること</w:t>
            </w:r>
          </w:p>
        </w:tc>
      </w:tr>
      <w:tr w:rsidR="009A659A" w:rsidTr="009A659A">
        <w:tc>
          <w:tcPr>
            <w:tcW w:w="779" w:type="dxa"/>
          </w:tcPr>
          <w:p w:rsidR="009A659A" w:rsidRPr="004E2DC8" w:rsidRDefault="004E2DC8" w:rsidP="009A659A">
            <w:pPr>
              <w:jc w:val="left"/>
              <w:rPr>
                <w:sz w:val="28"/>
              </w:rPr>
            </w:pPr>
            <w:r>
              <w:rPr>
                <w:rFonts w:hint="eastAsia"/>
                <w:sz w:val="28"/>
              </w:rPr>
              <w:t>５</w:t>
            </w:r>
          </w:p>
        </w:tc>
        <w:tc>
          <w:tcPr>
            <w:tcW w:w="9790" w:type="dxa"/>
          </w:tcPr>
          <w:p w:rsidR="009A659A" w:rsidRPr="004E2DC8" w:rsidRDefault="009A659A" w:rsidP="009A659A">
            <w:pPr>
              <w:jc w:val="left"/>
              <w:rPr>
                <w:sz w:val="28"/>
              </w:rPr>
            </w:pPr>
            <w:r w:rsidRPr="004E2DC8">
              <w:rPr>
                <w:rFonts w:hint="eastAsia"/>
                <w:sz w:val="28"/>
              </w:rPr>
              <w:t>今回の取扱いにより、区分支給限度基準額を超える場合には、超えた額全てが自己負担</w:t>
            </w:r>
            <w:r w:rsidR="004E2DC8">
              <w:rPr>
                <w:rFonts w:hint="eastAsia"/>
                <w:sz w:val="28"/>
              </w:rPr>
              <w:t>（１０割）</w:t>
            </w:r>
            <w:r w:rsidR="00DA2E09">
              <w:rPr>
                <w:rFonts w:hint="eastAsia"/>
                <w:sz w:val="28"/>
              </w:rPr>
              <w:t>になること</w:t>
            </w:r>
          </w:p>
        </w:tc>
      </w:tr>
      <w:tr w:rsidR="009A659A" w:rsidTr="009A659A">
        <w:tc>
          <w:tcPr>
            <w:tcW w:w="779" w:type="dxa"/>
          </w:tcPr>
          <w:p w:rsidR="009A659A" w:rsidRPr="004E2DC8" w:rsidRDefault="004E2DC8" w:rsidP="009A659A">
            <w:pPr>
              <w:jc w:val="left"/>
              <w:rPr>
                <w:sz w:val="28"/>
              </w:rPr>
            </w:pPr>
            <w:r>
              <w:rPr>
                <w:rFonts w:hint="eastAsia"/>
                <w:sz w:val="28"/>
              </w:rPr>
              <w:t>６</w:t>
            </w:r>
          </w:p>
        </w:tc>
        <w:tc>
          <w:tcPr>
            <w:tcW w:w="9790" w:type="dxa"/>
          </w:tcPr>
          <w:p w:rsidR="009A659A" w:rsidRPr="004E2DC8" w:rsidRDefault="009A659A" w:rsidP="009A659A">
            <w:pPr>
              <w:jc w:val="left"/>
              <w:rPr>
                <w:sz w:val="28"/>
              </w:rPr>
            </w:pPr>
            <w:r w:rsidRPr="004E2DC8">
              <w:rPr>
                <w:rFonts w:hint="eastAsia"/>
                <w:sz w:val="28"/>
              </w:rPr>
              <w:t>利用者負担の割増については、利用者の申し出により、請求前ならいつでも</w:t>
            </w:r>
            <w:r w:rsidR="004E2DC8">
              <w:rPr>
                <w:rFonts w:hint="eastAsia"/>
                <w:sz w:val="28"/>
              </w:rPr>
              <w:t>変更前</w:t>
            </w:r>
            <w:r w:rsidRPr="004E2DC8">
              <w:rPr>
                <w:rFonts w:hint="eastAsia"/>
                <w:sz w:val="28"/>
              </w:rPr>
              <w:t>に戻すことができること</w:t>
            </w:r>
          </w:p>
        </w:tc>
      </w:tr>
    </w:tbl>
    <w:p w:rsidR="009A659A" w:rsidRDefault="009A659A" w:rsidP="009A659A">
      <w:pPr>
        <w:jc w:val="left"/>
        <w:rPr>
          <w:sz w:val="24"/>
        </w:rPr>
      </w:pPr>
    </w:p>
    <w:p w:rsidR="004E2DC8" w:rsidRDefault="004E2DC8" w:rsidP="009A659A">
      <w:pPr>
        <w:jc w:val="left"/>
        <w:rPr>
          <w:sz w:val="24"/>
        </w:rPr>
      </w:pPr>
    </w:p>
    <w:p w:rsidR="009A659A" w:rsidRPr="004E2DC8" w:rsidRDefault="009A659A" w:rsidP="004E2DC8">
      <w:pPr>
        <w:jc w:val="right"/>
        <w:rPr>
          <w:sz w:val="28"/>
          <w:u w:val="single"/>
        </w:rPr>
      </w:pPr>
      <w:r w:rsidRPr="004E2DC8">
        <w:rPr>
          <w:rFonts w:hint="eastAsia"/>
          <w:sz w:val="28"/>
          <w:u w:val="single"/>
        </w:rPr>
        <w:t>事業所説明者</w:t>
      </w:r>
      <w:r w:rsidR="004E2DC8" w:rsidRPr="004E2DC8">
        <w:rPr>
          <w:rFonts w:hint="eastAsia"/>
          <w:sz w:val="28"/>
          <w:u w:val="single"/>
        </w:rPr>
        <w:t xml:space="preserve">　　　　　　　　　　　　　　　　　　</w:t>
      </w:r>
      <w:r w:rsidR="004E2DC8">
        <w:rPr>
          <w:rFonts w:hint="eastAsia"/>
          <w:sz w:val="28"/>
          <w:u w:val="single"/>
        </w:rPr>
        <w:t>㊞</w:t>
      </w:r>
    </w:p>
    <w:p w:rsidR="004E2DC8" w:rsidRDefault="004E2DC8" w:rsidP="004E2DC8">
      <w:pPr>
        <w:wordWrap w:val="0"/>
        <w:ind w:right="-24"/>
        <w:jc w:val="right"/>
        <w:rPr>
          <w:sz w:val="28"/>
          <w:u w:val="single"/>
        </w:rPr>
      </w:pPr>
      <w:r w:rsidRPr="004E2DC8">
        <w:rPr>
          <w:rFonts w:hint="eastAsia"/>
          <w:sz w:val="28"/>
          <w:u w:val="single"/>
        </w:rPr>
        <w:t>説明</w:t>
      </w:r>
      <w:r>
        <w:rPr>
          <w:rFonts w:hint="eastAsia"/>
          <w:sz w:val="28"/>
          <w:u w:val="single"/>
        </w:rPr>
        <w:t xml:space="preserve">日時　　</w:t>
      </w:r>
      <w:r w:rsidRPr="004E2DC8">
        <w:rPr>
          <w:rFonts w:hint="eastAsia"/>
          <w:sz w:val="28"/>
          <w:u w:val="single"/>
        </w:rPr>
        <w:t xml:space="preserve">令和　　年　　月　　</w:t>
      </w:r>
      <w:r>
        <w:rPr>
          <w:rFonts w:hint="eastAsia"/>
          <w:sz w:val="28"/>
          <w:u w:val="single"/>
        </w:rPr>
        <w:t xml:space="preserve">日　　</w:t>
      </w:r>
      <w:r w:rsidRPr="004E2DC8">
        <w:rPr>
          <w:rFonts w:hint="eastAsia"/>
          <w:sz w:val="28"/>
          <w:u w:val="single"/>
        </w:rPr>
        <w:t xml:space="preserve">　時　　　分</w:t>
      </w:r>
    </w:p>
    <w:p w:rsidR="004E2DC8" w:rsidRPr="004E2DC8" w:rsidRDefault="004E2DC8" w:rsidP="004E2DC8">
      <w:pPr>
        <w:ind w:right="-24" w:firstLineChars="1250" w:firstLine="3500"/>
        <w:jc w:val="left"/>
        <w:rPr>
          <w:sz w:val="28"/>
          <w:u w:val="single"/>
        </w:rPr>
      </w:pPr>
      <w:r w:rsidRPr="004E2DC8">
        <w:rPr>
          <w:rFonts w:hint="eastAsia"/>
          <w:sz w:val="28"/>
          <w:u w:val="single"/>
        </w:rPr>
        <w:t>説明場所</w:t>
      </w:r>
      <w:r w:rsidRPr="004E2DC8">
        <w:rPr>
          <w:rFonts w:hint="eastAsia"/>
          <w:sz w:val="28"/>
          <w:u w:val="single"/>
        </w:rPr>
        <w:t xml:space="preserve">                                          </w:t>
      </w:r>
    </w:p>
    <w:p w:rsidR="004E2DC8" w:rsidRPr="004E2DC8" w:rsidRDefault="004E2DC8" w:rsidP="004E2DC8">
      <w:pPr>
        <w:jc w:val="right"/>
        <w:rPr>
          <w:sz w:val="28"/>
          <w:u w:val="single"/>
        </w:rPr>
      </w:pPr>
      <w:r w:rsidRPr="004E2DC8">
        <w:rPr>
          <w:rFonts w:hint="eastAsia"/>
          <w:sz w:val="28"/>
          <w:u w:val="single"/>
        </w:rPr>
        <w:t>説明を受けた方　　　　　　　　　　　　　　　　　㊞</w:t>
      </w:r>
    </w:p>
    <w:p w:rsidR="004E2DC8" w:rsidRDefault="004E2DC8" w:rsidP="009A659A">
      <w:pPr>
        <w:jc w:val="left"/>
        <w:rPr>
          <w:sz w:val="24"/>
        </w:rPr>
      </w:pPr>
    </w:p>
    <w:p w:rsidR="00763CF6" w:rsidRDefault="00763CF6" w:rsidP="009A659A">
      <w:pPr>
        <w:jc w:val="left"/>
        <w:rPr>
          <w:sz w:val="24"/>
        </w:rPr>
      </w:pPr>
    </w:p>
    <w:p w:rsidR="0070644B" w:rsidRDefault="0070644B" w:rsidP="009A659A">
      <w:pPr>
        <w:jc w:val="left"/>
        <w:rPr>
          <w:sz w:val="24"/>
        </w:rPr>
      </w:pPr>
    </w:p>
    <w:p w:rsidR="0070644B" w:rsidRDefault="0070644B" w:rsidP="009A659A">
      <w:pPr>
        <w:jc w:val="left"/>
        <w:rPr>
          <w:sz w:val="24"/>
        </w:rPr>
      </w:pPr>
    </w:p>
    <w:p w:rsidR="0070644B" w:rsidRDefault="0070644B" w:rsidP="009A659A">
      <w:pPr>
        <w:jc w:val="left"/>
        <w:rPr>
          <w:sz w:val="24"/>
        </w:rPr>
      </w:pPr>
    </w:p>
    <w:p w:rsidR="0070644B" w:rsidRDefault="0070644B" w:rsidP="009A659A">
      <w:pPr>
        <w:jc w:val="left"/>
        <w:rPr>
          <w:sz w:val="24"/>
        </w:rPr>
      </w:pPr>
    </w:p>
    <w:p w:rsidR="0070644B" w:rsidRDefault="0070644B" w:rsidP="009A659A">
      <w:pPr>
        <w:jc w:val="left"/>
        <w:rPr>
          <w:sz w:val="24"/>
        </w:rPr>
      </w:pPr>
    </w:p>
    <w:p w:rsidR="00763CF6" w:rsidRDefault="0070644B" w:rsidP="00763CF6">
      <w:r>
        <w:rPr>
          <w:rFonts w:hint="eastAsia"/>
        </w:rPr>
        <w:lastRenderedPageBreak/>
        <w:t>（短期入所</w:t>
      </w:r>
      <w:r w:rsidR="00763CF6">
        <w:rPr>
          <w:rFonts w:hint="eastAsia"/>
        </w:rPr>
        <w:t>系サービス利用者用）</w:t>
      </w:r>
    </w:p>
    <w:p w:rsidR="00763CF6" w:rsidRDefault="00763CF6" w:rsidP="00763CF6"/>
    <w:p w:rsidR="00763CF6" w:rsidRPr="009A659A" w:rsidRDefault="00763CF6" w:rsidP="00763CF6">
      <w:pPr>
        <w:jc w:val="center"/>
        <w:rPr>
          <w:b/>
          <w:sz w:val="28"/>
        </w:rPr>
      </w:pPr>
      <w:r w:rsidRPr="009A659A">
        <w:rPr>
          <w:rFonts w:hint="eastAsia"/>
          <w:b/>
          <w:sz w:val="28"/>
        </w:rPr>
        <w:t>新型コロナウイルス感染症に係る介護サービス事業所の</w:t>
      </w:r>
    </w:p>
    <w:p w:rsidR="00763CF6" w:rsidRPr="009A659A" w:rsidRDefault="00763CF6" w:rsidP="00763CF6">
      <w:pPr>
        <w:jc w:val="center"/>
        <w:rPr>
          <w:b/>
          <w:sz w:val="28"/>
        </w:rPr>
      </w:pPr>
      <w:r w:rsidRPr="009A659A">
        <w:rPr>
          <w:rFonts w:hint="eastAsia"/>
          <w:b/>
          <w:sz w:val="28"/>
        </w:rPr>
        <w:t>人員基準等の臨時的な取扱い（第１２報）に関する介護サービス費請求の同意書</w:t>
      </w:r>
    </w:p>
    <w:p w:rsidR="00763CF6" w:rsidRPr="009A659A" w:rsidRDefault="00763CF6" w:rsidP="00763CF6">
      <w:pPr>
        <w:jc w:val="center"/>
        <w:rPr>
          <w:b/>
          <w:sz w:val="28"/>
        </w:rPr>
      </w:pPr>
    </w:p>
    <w:p w:rsidR="00763CF6" w:rsidRDefault="00763CF6" w:rsidP="00763CF6">
      <w:pPr>
        <w:jc w:val="center"/>
        <w:rPr>
          <w:sz w:val="24"/>
        </w:rPr>
      </w:pPr>
    </w:p>
    <w:p w:rsidR="002568E1" w:rsidRDefault="00763CF6" w:rsidP="002568E1">
      <w:pPr>
        <w:ind w:firstLineChars="100" w:firstLine="280"/>
        <w:jc w:val="left"/>
        <w:rPr>
          <w:sz w:val="28"/>
          <w:szCs w:val="28"/>
        </w:rPr>
      </w:pPr>
      <w:r w:rsidRPr="00763CF6">
        <w:rPr>
          <w:rFonts w:hint="eastAsia"/>
          <w:sz w:val="28"/>
          <w:szCs w:val="28"/>
        </w:rPr>
        <w:t>私は、令和２年６月１日付厚生労働省老健局発出の標記取扱いに基づく介護サー</w:t>
      </w:r>
    </w:p>
    <w:p w:rsidR="002568E1" w:rsidRDefault="002568E1" w:rsidP="002568E1">
      <w:pPr>
        <w:jc w:val="left"/>
        <w:rPr>
          <w:sz w:val="28"/>
          <w:szCs w:val="28"/>
        </w:rPr>
      </w:pPr>
    </w:p>
    <w:p w:rsidR="002568E1" w:rsidRDefault="00763CF6" w:rsidP="00763CF6">
      <w:pPr>
        <w:jc w:val="left"/>
        <w:rPr>
          <w:sz w:val="28"/>
          <w:szCs w:val="28"/>
        </w:rPr>
      </w:pPr>
      <w:r w:rsidRPr="00763CF6">
        <w:rPr>
          <w:rFonts w:hint="eastAsia"/>
          <w:sz w:val="28"/>
          <w:szCs w:val="28"/>
        </w:rPr>
        <w:t>ビス費（※）について、裏面説明事項により説明を受け、理解しましたの</w:t>
      </w:r>
      <w:r>
        <w:rPr>
          <w:rFonts w:hint="eastAsia"/>
          <w:sz w:val="28"/>
          <w:szCs w:val="28"/>
        </w:rPr>
        <w:t>で、</w:t>
      </w:r>
      <w:r w:rsidRPr="00763CF6">
        <w:rPr>
          <w:rFonts w:hint="eastAsia"/>
          <w:sz w:val="28"/>
          <w:szCs w:val="28"/>
        </w:rPr>
        <w:t>甲</w:t>
      </w:r>
    </w:p>
    <w:p w:rsidR="002568E1" w:rsidRDefault="002568E1" w:rsidP="00763CF6">
      <w:pPr>
        <w:jc w:val="left"/>
        <w:rPr>
          <w:sz w:val="28"/>
          <w:szCs w:val="28"/>
        </w:rPr>
      </w:pPr>
    </w:p>
    <w:p w:rsidR="002568E1" w:rsidRDefault="0023696D" w:rsidP="00763CF6">
      <w:pPr>
        <w:jc w:val="left"/>
        <w:rPr>
          <w:b/>
          <w:sz w:val="28"/>
          <w:szCs w:val="28"/>
          <w:u w:val="wave"/>
        </w:rPr>
      </w:pPr>
      <w:r>
        <w:rPr>
          <w:rFonts w:hint="eastAsia"/>
          <w:sz w:val="28"/>
          <w:szCs w:val="28"/>
        </w:rPr>
        <w:t>（事業所</w:t>
      </w:r>
      <w:bookmarkStart w:id="0" w:name="_GoBack"/>
      <w:bookmarkEnd w:id="0"/>
      <w:r w:rsidR="002568E1">
        <w:rPr>
          <w:rFonts w:hint="eastAsia"/>
          <w:sz w:val="28"/>
          <w:szCs w:val="28"/>
        </w:rPr>
        <w:t>）が乙（利用者）に請求する</w:t>
      </w:r>
      <w:r w:rsidR="00763CF6" w:rsidRPr="00763CF6">
        <w:rPr>
          <w:rFonts w:hint="eastAsia"/>
          <w:b/>
          <w:sz w:val="28"/>
          <w:szCs w:val="28"/>
          <w:u w:val="wave"/>
        </w:rPr>
        <w:t>第１２報に基づく介護サービス費負担の割増</w:t>
      </w:r>
    </w:p>
    <w:p w:rsidR="00763CF6" w:rsidRPr="00763CF6" w:rsidRDefault="00763CF6" w:rsidP="00763CF6">
      <w:pPr>
        <w:jc w:val="left"/>
        <w:rPr>
          <w:sz w:val="28"/>
          <w:szCs w:val="28"/>
        </w:rPr>
      </w:pPr>
      <w:r w:rsidRPr="00763CF6">
        <w:rPr>
          <w:rFonts w:hint="eastAsia"/>
          <w:sz w:val="28"/>
          <w:szCs w:val="28"/>
        </w:rPr>
        <w:t>について、同意します。</w:t>
      </w:r>
    </w:p>
    <w:p w:rsidR="00702DCB" w:rsidRPr="0070644B" w:rsidRDefault="00702DCB" w:rsidP="00702DCB">
      <w:pPr>
        <w:pStyle w:val="a3"/>
        <w:numPr>
          <w:ilvl w:val="0"/>
          <w:numId w:val="1"/>
        </w:numPr>
        <w:ind w:leftChars="0"/>
        <w:jc w:val="left"/>
        <w:rPr>
          <w:sz w:val="24"/>
        </w:rPr>
      </w:pPr>
      <w:r w:rsidRPr="0070644B">
        <w:rPr>
          <w:rFonts w:hint="eastAsia"/>
          <w:sz w:val="24"/>
        </w:rPr>
        <w:t>第１２報に基づく介護サービス費とは、居宅サービス計画（ケアプラン）において計画的に行うこととなっている指定短期入所介護及び指定短期入所療養介護において、本来、居宅サービス計画（ケアプラン）において計画的に行うこととなっていない指定短期入所介護及び指定短期療養介護を受けた場合に加算される緊急短期入所受入加算を、サービス日数を３で除した数（端数切上げ）の回数分請求されること</w:t>
      </w:r>
      <w:r>
        <w:rPr>
          <w:rFonts w:hint="eastAsia"/>
          <w:sz w:val="24"/>
        </w:rPr>
        <w:t>等</w:t>
      </w:r>
      <w:r w:rsidRPr="0070644B">
        <w:rPr>
          <w:rFonts w:hint="eastAsia"/>
          <w:sz w:val="24"/>
        </w:rPr>
        <w:t>。</w:t>
      </w:r>
    </w:p>
    <w:p w:rsidR="003D70D4" w:rsidRPr="00763CF6" w:rsidRDefault="003D70D4" w:rsidP="003D70D4">
      <w:pPr>
        <w:ind w:firstLineChars="100" w:firstLine="280"/>
        <w:jc w:val="left"/>
        <w:rPr>
          <w:sz w:val="28"/>
        </w:rPr>
      </w:pPr>
      <w:r w:rsidRPr="00763CF6">
        <w:rPr>
          <w:rFonts w:hint="eastAsia"/>
          <w:sz w:val="28"/>
        </w:rPr>
        <w:t>令和　　年　　月　　日</w:t>
      </w:r>
    </w:p>
    <w:p w:rsidR="003D70D4" w:rsidRPr="00763CF6" w:rsidRDefault="003D70D4" w:rsidP="003D70D4">
      <w:pPr>
        <w:jc w:val="left"/>
        <w:rPr>
          <w:sz w:val="28"/>
        </w:rPr>
      </w:pPr>
    </w:p>
    <w:p w:rsidR="003D70D4" w:rsidRPr="00763CF6" w:rsidRDefault="003D70D4" w:rsidP="003D70D4">
      <w:pPr>
        <w:ind w:firstLineChars="1500" w:firstLine="4200"/>
        <w:jc w:val="left"/>
        <w:rPr>
          <w:sz w:val="28"/>
        </w:rPr>
      </w:pPr>
      <w:r w:rsidRPr="00763CF6">
        <w:rPr>
          <w:rFonts w:hint="eastAsia"/>
          <w:sz w:val="28"/>
        </w:rPr>
        <w:t xml:space="preserve">甲　　</w:t>
      </w:r>
      <w:r w:rsidRPr="00763CF6">
        <w:rPr>
          <w:rFonts w:hint="eastAsia"/>
          <w:sz w:val="28"/>
          <w:u w:val="single"/>
        </w:rPr>
        <w:t xml:space="preserve">事業所名　　　　　　　　　　　　　　</w:t>
      </w:r>
      <w:r>
        <w:rPr>
          <w:rFonts w:hint="eastAsia"/>
          <w:sz w:val="28"/>
          <w:u w:val="single"/>
        </w:rPr>
        <w:t xml:space="preserve">　</w:t>
      </w:r>
    </w:p>
    <w:p w:rsidR="003D70D4" w:rsidRPr="00763CF6" w:rsidRDefault="003D70D4" w:rsidP="003D70D4">
      <w:pPr>
        <w:ind w:firstLineChars="1800" w:firstLine="5040"/>
        <w:jc w:val="left"/>
        <w:rPr>
          <w:sz w:val="28"/>
          <w:u w:val="single"/>
        </w:rPr>
      </w:pPr>
      <w:r w:rsidRPr="00763CF6">
        <w:rPr>
          <w:rFonts w:hint="eastAsia"/>
          <w:sz w:val="28"/>
          <w:u w:val="single"/>
        </w:rPr>
        <w:t xml:space="preserve">事業所管理者　　　　　　　　　　</w:t>
      </w:r>
      <w:r>
        <w:rPr>
          <w:rFonts w:hint="eastAsia"/>
          <w:sz w:val="28"/>
          <w:u w:val="single"/>
        </w:rPr>
        <w:t xml:space="preserve">　　㊞</w:t>
      </w:r>
    </w:p>
    <w:p w:rsidR="003D70D4" w:rsidRPr="00763CF6" w:rsidRDefault="003D70D4" w:rsidP="003D70D4">
      <w:pPr>
        <w:jc w:val="left"/>
        <w:rPr>
          <w:sz w:val="28"/>
        </w:rPr>
      </w:pPr>
    </w:p>
    <w:p w:rsidR="003D70D4" w:rsidRPr="00763CF6" w:rsidRDefault="003D70D4" w:rsidP="003D70D4">
      <w:pPr>
        <w:ind w:firstLineChars="1500" w:firstLine="4200"/>
        <w:jc w:val="left"/>
        <w:rPr>
          <w:sz w:val="28"/>
        </w:rPr>
      </w:pPr>
      <w:r w:rsidRPr="00763CF6">
        <w:rPr>
          <w:rFonts w:hint="eastAsia"/>
          <w:sz w:val="28"/>
        </w:rPr>
        <w:t xml:space="preserve">乙　　</w:t>
      </w:r>
      <w:r w:rsidRPr="00763CF6">
        <w:rPr>
          <w:rFonts w:hint="eastAsia"/>
          <w:sz w:val="28"/>
          <w:u w:val="single"/>
        </w:rPr>
        <w:t xml:space="preserve">住所　　　　　　　　　　　　　　　　</w:t>
      </w:r>
      <w:r>
        <w:rPr>
          <w:rFonts w:hint="eastAsia"/>
          <w:sz w:val="28"/>
          <w:u w:val="single"/>
        </w:rPr>
        <w:t xml:space="preserve">　</w:t>
      </w:r>
    </w:p>
    <w:p w:rsidR="00763CF6" w:rsidRDefault="003D70D4" w:rsidP="003D70D4">
      <w:pPr>
        <w:ind w:firstLineChars="1800" w:firstLine="5040"/>
        <w:jc w:val="left"/>
        <w:rPr>
          <w:sz w:val="28"/>
          <w:u w:val="single"/>
        </w:rPr>
      </w:pPr>
      <w:r w:rsidRPr="00763CF6">
        <w:rPr>
          <w:rFonts w:hint="eastAsia"/>
          <w:sz w:val="28"/>
          <w:u w:val="single"/>
        </w:rPr>
        <w:t xml:space="preserve">氏名　　　　　　　　　　　　　　</w:t>
      </w:r>
      <w:r>
        <w:rPr>
          <w:rFonts w:hint="eastAsia"/>
          <w:sz w:val="28"/>
          <w:u w:val="single"/>
        </w:rPr>
        <w:t xml:space="preserve">　　㊞</w:t>
      </w:r>
    </w:p>
    <w:p w:rsidR="003D70D4" w:rsidRDefault="003D70D4" w:rsidP="003D70D4">
      <w:pPr>
        <w:ind w:firstLineChars="1800" w:firstLine="5040"/>
        <w:jc w:val="left"/>
        <w:rPr>
          <w:sz w:val="28"/>
          <w:u w:val="single"/>
        </w:rPr>
      </w:pPr>
    </w:p>
    <w:p w:rsidR="003D70D4" w:rsidRDefault="003D70D4" w:rsidP="003D70D4">
      <w:pPr>
        <w:ind w:firstLineChars="1800" w:firstLine="5040"/>
        <w:jc w:val="left"/>
        <w:rPr>
          <w:sz w:val="28"/>
          <w:u w:val="single"/>
        </w:rPr>
      </w:pPr>
    </w:p>
    <w:p w:rsidR="003D70D4" w:rsidRDefault="003D70D4" w:rsidP="003D70D4">
      <w:pPr>
        <w:ind w:firstLineChars="1800" w:firstLine="5040"/>
        <w:jc w:val="left"/>
        <w:rPr>
          <w:sz w:val="28"/>
          <w:u w:val="single"/>
        </w:rPr>
      </w:pPr>
    </w:p>
    <w:p w:rsidR="003D70D4" w:rsidRDefault="003D70D4" w:rsidP="003D70D4">
      <w:pPr>
        <w:ind w:firstLineChars="1800" w:firstLine="5040"/>
        <w:jc w:val="left"/>
        <w:rPr>
          <w:sz w:val="28"/>
          <w:u w:val="single"/>
        </w:rPr>
      </w:pPr>
    </w:p>
    <w:p w:rsidR="003D70D4" w:rsidRDefault="003D70D4" w:rsidP="003D70D4">
      <w:pPr>
        <w:ind w:firstLineChars="1800" w:firstLine="5040"/>
        <w:jc w:val="left"/>
        <w:rPr>
          <w:sz w:val="28"/>
          <w:u w:val="single"/>
        </w:rPr>
      </w:pPr>
    </w:p>
    <w:p w:rsidR="003D70D4" w:rsidRPr="003D70D4" w:rsidRDefault="003D70D4" w:rsidP="003D70D4">
      <w:pPr>
        <w:ind w:firstLineChars="1800" w:firstLine="5040"/>
        <w:jc w:val="left"/>
        <w:rPr>
          <w:sz w:val="28"/>
          <w:u w:val="single"/>
        </w:rPr>
      </w:pPr>
    </w:p>
    <w:p w:rsidR="00763CF6" w:rsidRDefault="00763CF6" w:rsidP="00763CF6">
      <w:pPr>
        <w:jc w:val="right"/>
        <w:rPr>
          <w:sz w:val="24"/>
        </w:rPr>
      </w:pPr>
      <w:r>
        <w:rPr>
          <w:rFonts w:hint="eastAsia"/>
          <w:sz w:val="24"/>
        </w:rPr>
        <w:t>（裏面　説明事項あり）</w:t>
      </w:r>
    </w:p>
    <w:p w:rsidR="00763CF6" w:rsidRPr="00763CF6" w:rsidRDefault="00763CF6" w:rsidP="00763CF6">
      <w:pPr>
        <w:jc w:val="left"/>
        <w:rPr>
          <w:rFonts w:asciiTheme="minorEastAsia" w:hAnsiTheme="minorEastAsia"/>
          <w:sz w:val="36"/>
        </w:rPr>
      </w:pPr>
      <w:r w:rsidRPr="00763CF6">
        <w:rPr>
          <w:rFonts w:asciiTheme="minorEastAsia" w:hAnsiTheme="minorEastAsia" w:hint="eastAsia"/>
          <w:sz w:val="36"/>
        </w:rPr>
        <w:lastRenderedPageBreak/>
        <w:t>説 明 事 項</w:t>
      </w:r>
    </w:p>
    <w:p w:rsidR="00763CF6" w:rsidRDefault="00763CF6" w:rsidP="00763CF6">
      <w:pPr>
        <w:jc w:val="left"/>
        <w:rPr>
          <w:sz w:val="24"/>
        </w:rPr>
      </w:pPr>
    </w:p>
    <w:tbl>
      <w:tblPr>
        <w:tblStyle w:val="a4"/>
        <w:tblW w:w="10569" w:type="dxa"/>
        <w:tblLook w:val="04A0" w:firstRow="1" w:lastRow="0" w:firstColumn="1" w:lastColumn="0" w:noHBand="0" w:noVBand="1"/>
      </w:tblPr>
      <w:tblGrid>
        <w:gridCol w:w="779"/>
        <w:gridCol w:w="9790"/>
      </w:tblGrid>
      <w:tr w:rsidR="00763CF6" w:rsidTr="00CD411C">
        <w:tc>
          <w:tcPr>
            <w:tcW w:w="779" w:type="dxa"/>
          </w:tcPr>
          <w:p w:rsidR="00763CF6" w:rsidRPr="004E2DC8" w:rsidRDefault="00763CF6" w:rsidP="00CD411C">
            <w:pPr>
              <w:jc w:val="center"/>
              <w:rPr>
                <w:sz w:val="28"/>
              </w:rPr>
            </w:pPr>
          </w:p>
        </w:tc>
        <w:tc>
          <w:tcPr>
            <w:tcW w:w="9790" w:type="dxa"/>
          </w:tcPr>
          <w:p w:rsidR="00763CF6" w:rsidRPr="004E2DC8" w:rsidRDefault="00763CF6" w:rsidP="00CD411C">
            <w:pPr>
              <w:jc w:val="center"/>
              <w:rPr>
                <w:sz w:val="28"/>
              </w:rPr>
            </w:pPr>
            <w:r w:rsidRPr="004E2DC8">
              <w:rPr>
                <w:rFonts w:hint="eastAsia"/>
                <w:sz w:val="28"/>
              </w:rPr>
              <w:t>説</w:t>
            </w:r>
            <w:r>
              <w:rPr>
                <w:rFonts w:hint="eastAsia"/>
                <w:sz w:val="28"/>
              </w:rPr>
              <w:t xml:space="preserve"> </w:t>
            </w:r>
            <w:r w:rsidRPr="004E2DC8">
              <w:rPr>
                <w:rFonts w:hint="eastAsia"/>
                <w:sz w:val="28"/>
              </w:rPr>
              <w:t>明</w:t>
            </w:r>
            <w:r>
              <w:rPr>
                <w:rFonts w:hint="eastAsia"/>
                <w:sz w:val="28"/>
              </w:rPr>
              <w:t xml:space="preserve"> </w:t>
            </w:r>
            <w:r w:rsidRPr="004E2DC8">
              <w:rPr>
                <w:rFonts w:hint="eastAsia"/>
                <w:sz w:val="28"/>
              </w:rPr>
              <w:t>事</w:t>
            </w:r>
            <w:r>
              <w:rPr>
                <w:rFonts w:hint="eastAsia"/>
                <w:sz w:val="28"/>
              </w:rPr>
              <w:t xml:space="preserve"> </w:t>
            </w:r>
            <w:r w:rsidRPr="004E2DC8">
              <w:rPr>
                <w:rFonts w:hint="eastAsia"/>
                <w:sz w:val="28"/>
              </w:rPr>
              <w:t>項</w:t>
            </w:r>
          </w:p>
        </w:tc>
      </w:tr>
      <w:tr w:rsidR="00763CF6" w:rsidTr="00CD411C">
        <w:tc>
          <w:tcPr>
            <w:tcW w:w="779" w:type="dxa"/>
          </w:tcPr>
          <w:p w:rsidR="00763CF6" w:rsidRPr="004E2DC8" w:rsidRDefault="00763CF6" w:rsidP="00CD411C">
            <w:pPr>
              <w:jc w:val="left"/>
              <w:rPr>
                <w:sz w:val="28"/>
              </w:rPr>
            </w:pPr>
            <w:r>
              <w:rPr>
                <w:rFonts w:hint="eastAsia"/>
                <w:sz w:val="28"/>
              </w:rPr>
              <w:t>１</w:t>
            </w:r>
          </w:p>
        </w:tc>
        <w:tc>
          <w:tcPr>
            <w:tcW w:w="9790" w:type="dxa"/>
          </w:tcPr>
          <w:p w:rsidR="00763CF6" w:rsidRPr="004E2DC8" w:rsidRDefault="00763CF6" w:rsidP="00CD411C">
            <w:pPr>
              <w:jc w:val="left"/>
              <w:rPr>
                <w:sz w:val="28"/>
              </w:rPr>
            </w:pPr>
            <w:r w:rsidRPr="004E2DC8">
              <w:rPr>
                <w:rFonts w:hint="eastAsia"/>
                <w:sz w:val="28"/>
              </w:rPr>
              <w:t>サービス事業所と介護支援専門員が連携した上での取扱いであること</w:t>
            </w:r>
          </w:p>
          <w:p w:rsidR="00763CF6" w:rsidRPr="004E2DC8" w:rsidRDefault="00763CF6" w:rsidP="00CD411C">
            <w:pPr>
              <w:jc w:val="left"/>
              <w:rPr>
                <w:sz w:val="28"/>
              </w:rPr>
            </w:pPr>
            <w:r w:rsidRPr="004E2DC8">
              <w:rPr>
                <w:rFonts w:hint="eastAsia"/>
                <w:sz w:val="28"/>
              </w:rPr>
              <w:t>（サービス事業所が担当のケアマネジャーと相談及び調整済であること）</w:t>
            </w:r>
          </w:p>
        </w:tc>
      </w:tr>
      <w:tr w:rsidR="00763CF6" w:rsidTr="00CD411C">
        <w:tc>
          <w:tcPr>
            <w:tcW w:w="779" w:type="dxa"/>
          </w:tcPr>
          <w:p w:rsidR="00763CF6" w:rsidRPr="004E2DC8" w:rsidRDefault="00763CF6" w:rsidP="00CD411C">
            <w:pPr>
              <w:jc w:val="left"/>
              <w:rPr>
                <w:sz w:val="28"/>
              </w:rPr>
            </w:pPr>
            <w:r>
              <w:rPr>
                <w:rFonts w:hint="eastAsia"/>
                <w:sz w:val="28"/>
              </w:rPr>
              <w:t>２</w:t>
            </w:r>
          </w:p>
        </w:tc>
        <w:tc>
          <w:tcPr>
            <w:tcW w:w="9790" w:type="dxa"/>
          </w:tcPr>
          <w:p w:rsidR="00763CF6" w:rsidRPr="004E2DC8" w:rsidRDefault="00763CF6" w:rsidP="00CD411C">
            <w:pPr>
              <w:jc w:val="left"/>
              <w:rPr>
                <w:sz w:val="28"/>
              </w:rPr>
            </w:pPr>
            <w:r w:rsidRPr="004E2DC8">
              <w:rPr>
                <w:rFonts w:hint="eastAsia"/>
                <w:sz w:val="28"/>
              </w:rPr>
              <w:t>同意は利用者の任意であること（同意は強制ではないこと）</w:t>
            </w:r>
          </w:p>
        </w:tc>
      </w:tr>
      <w:tr w:rsidR="00763CF6" w:rsidTr="00CD411C">
        <w:tc>
          <w:tcPr>
            <w:tcW w:w="779" w:type="dxa"/>
          </w:tcPr>
          <w:p w:rsidR="00763CF6" w:rsidRPr="004E2DC8" w:rsidRDefault="00763CF6" w:rsidP="00CD411C">
            <w:pPr>
              <w:jc w:val="left"/>
              <w:rPr>
                <w:sz w:val="28"/>
              </w:rPr>
            </w:pPr>
            <w:r>
              <w:rPr>
                <w:rFonts w:hint="eastAsia"/>
                <w:sz w:val="28"/>
              </w:rPr>
              <w:t>３</w:t>
            </w:r>
          </w:p>
        </w:tc>
        <w:tc>
          <w:tcPr>
            <w:tcW w:w="9790" w:type="dxa"/>
          </w:tcPr>
          <w:p w:rsidR="00763CF6" w:rsidRPr="004E2DC8" w:rsidRDefault="00763CF6" w:rsidP="00CD411C">
            <w:pPr>
              <w:jc w:val="left"/>
              <w:rPr>
                <w:sz w:val="28"/>
              </w:rPr>
            </w:pPr>
            <w:r w:rsidRPr="004E2DC8">
              <w:rPr>
                <w:rFonts w:hint="eastAsia"/>
                <w:sz w:val="28"/>
              </w:rPr>
              <w:t>同意の有無にかかわらず、今後のサービス提供に影響がないこと</w:t>
            </w:r>
          </w:p>
        </w:tc>
      </w:tr>
      <w:tr w:rsidR="00763CF6" w:rsidTr="00CD411C">
        <w:tc>
          <w:tcPr>
            <w:tcW w:w="779" w:type="dxa"/>
          </w:tcPr>
          <w:p w:rsidR="00763CF6" w:rsidRPr="004E2DC8" w:rsidRDefault="00763CF6" w:rsidP="00CD411C">
            <w:pPr>
              <w:jc w:val="left"/>
              <w:rPr>
                <w:sz w:val="28"/>
              </w:rPr>
            </w:pPr>
            <w:r>
              <w:rPr>
                <w:rFonts w:hint="eastAsia"/>
                <w:sz w:val="28"/>
              </w:rPr>
              <w:t>４</w:t>
            </w:r>
          </w:p>
        </w:tc>
        <w:tc>
          <w:tcPr>
            <w:tcW w:w="9790" w:type="dxa"/>
          </w:tcPr>
          <w:p w:rsidR="00763CF6" w:rsidRPr="004E2DC8" w:rsidRDefault="00763CF6" w:rsidP="00CD411C">
            <w:pPr>
              <w:jc w:val="left"/>
              <w:rPr>
                <w:sz w:val="28"/>
              </w:rPr>
            </w:pPr>
            <w:r w:rsidRPr="004E2DC8">
              <w:rPr>
                <w:rFonts w:hint="eastAsia"/>
                <w:sz w:val="28"/>
              </w:rPr>
              <w:t>請求額（単位）の算定方法及び今回</w:t>
            </w:r>
            <w:r w:rsidR="00DA2E09">
              <w:rPr>
                <w:rFonts w:hint="eastAsia"/>
                <w:sz w:val="28"/>
              </w:rPr>
              <w:t>の取扱いをする前後の請求額の説明を受け、利用者負担が割増になること</w:t>
            </w:r>
          </w:p>
        </w:tc>
      </w:tr>
      <w:tr w:rsidR="00763CF6" w:rsidTr="00CD411C">
        <w:tc>
          <w:tcPr>
            <w:tcW w:w="779" w:type="dxa"/>
          </w:tcPr>
          <w:p w:rsidR="00763CF6" w:rsidRPr="004E2DC8" w:rsidRDefault="00763CF6" w:rsidP="00CD411C">
            <w:pPr>
              <w:jc w:val="left"/>
              <w:rPr>
                <w:sz w:val="28"/>
              </w:rPr>
            </w:pPr>
            <w:r>
              <w:rPr>
                <w:rFonts w:hint="eastAsia"/>
                <w:sz w:val="28"/>
              </w:rPr>
              <w:t>５</w:t>
            </w:r>
          </w:p>
        </w:tc>
        <w:tc>
          <w:tcPr>
            <w:tcW w:w="9790" w:type="dxa"/>
          </w:tcPr>
          <w:p w:rsidR="00763CF6" w:rsidRPr="004E2DC8" w:rsidRDefault="00763CF6" w:rsidP="00CD411C">
            <w:pPr>
              <w:jc w:val="left"/>
              <w:rPr>
                <w:sz w:val="28"/>
              </w:rPr>
            </w:pPr>
            <w:r w:rsidRPr="004E2DC8">
              <w:rPr>
                <w:rFonts w:hint="eastAsia"/>
                <w:sz w:val="28"/>
              </w:rPr>
              <w:t>今回の取扱いにより、区分支給限度基準額を超える場合には、超えた額全てが自己負担</w:t>
            </w:r>
            <w:r>
              <w:rPr>
                <w:rFonts w:hint="eastAsia"/>
                <w:sz w:val="28"/>
              </w:rPr>
              <w:t>（１０割）</w:t>
            </w:r>
            <w:r w:rsidR="00DA2E09">
              <w:rPr>
                <w:rFonts w:hint="eastAsia"/>
                <w:sz w:val="28"/>
              </w:rPr>
              <w:t>になること</w:t>
            </w:r>
          </w:p>
        </w:tc>
      </w:tr>
      <w:tr w:rsidR="00763CF6" w:rsidTr="00CD411C">
        <w:tc>
          <w:tcPr>
            <w:tcW w:w="779" w:type="dxa"/>
          </w:tcPr>
          <w:p w:rsidR="00763CF6" w:rsidRPr="004E2DC8" w:rsidRDefault="00763CF6" w:rsidP="00CD411C">
            <w:pPr>
              <w:jc w:val="left"/>
              <w:rPr>
                <w:sz w:val="28"/>
              </w:rPr>
            </w:pPr>
            <w:r>
              <w:rPr>
                <w:rFonts w:hint="eastAsia"/>
                <w:sz w:val="28"/>
              </w:rPr>
              <w:t>６</w:t>
            </w:r>
          </w:p>
        </w:tc>
        <w:tc>
          <w:tcPr>
            <w:tcW w:w="9790" w:type="dxa"/>
          </w:tcPr>
          <w:p w:rsidR="00763CF6" w:rsidRPr="004E2DC8" w:rsidRDefault="00763CF6" w:rsidP="00CD411C">
            <w:pPr>
              <w:jc w:val="left"/>
              <w:rPr>
                <w:sz w:val="28"/>
              </w:rPr>
            </w:pPr>
            <w:r w:rsidRPr="004E2DC8">
              <w:rPr>
                <w:rFonts w:hint="eastAsia"/>
                <w:sz w:val="28"/>
              </w:rPr>
              <w:t>利用者負担の割増については、利用者の申し出により、請求前ならいつでも</w:t>
            </w:r>
            <w:r>
              <w:rPr>
                <w:rFonts w:hint="eastAsia"/>
                <w:sz w:val="28"/>
              </w:rPr>
              <w:t>変更前</w:t>
            </w:r>
            <w:r w:rsidRPr="004E2DC8">
              <w:rPr>
                <w:rFonts w:hint="eastAsia"/>
                <w:sz w:val="28"/>
              </w:rPr>
              <w:t>に戻すことができること</w:t>
            </w:r>
          </w:p>
        </w:tc>
      </w:tr>
    </w:tbl>
    <w:p w:rsidR="00763CF6" w:rsidRDefault="00763CF6" w:rsidP="00763CF6">
      <w:pPr>
        <w:jc w:val="left"/>
        <w:rPr>
          <w:sz w:val="24"/>
        </w:rPr>
      </w:pPr>
    </w:p>
    <w:p w:rsidR="00763CF6" w:rsidRDefault="00763CF6" w:rsidP="00763CF6">
      <w:pPr>
        <w:jc w:val="left"/>
        <w:rPr>
          <w:sz w:val="24"/>
        </w:rPr>
      </w:pPr>
    </w:p>
    <w:p w:rsidR="00763CF6" w:rsidRPr="004E2DC8" w:rsidRDefault="00763CF6" w:rsidP="00763CF6">
      <w:pPr>
        <w:jc w:val="right"/>
        <w:rPr>
          <w:sz w:val="28"/>
          <w:u w:val="single"/>
        </w:rPr>
      </w:pPr>
      <w:r w:rsidRPr="004E2DC8">
        <w:rPr>
          <w:rFonts w:hint="eastAsia"/>
          <w:sz w:val="28"/>
          <w:u w:val="single"/>
        </w:rPr>
        <w:t xml:space="preserve">事業所説明者　　　　　　　　　　　　　　　　　　</w:t>
      </w:r>
      <w:r>
        <w:rPr>
          <w:rFonts w:hint="eastAsia"/>
          <w:sz w:val="28"/>
          <w:u w:val="single"/>
        </w:rPr>
        <w:t>㊞</w:t>
      </w:r>
    </w:p>
    <w:p w:rsidR="00763CF6" w:rsidRDefault="00763CF6" w:rsidP="00763CF6">
      <w:pPr>
        <w:wordWrap w:val="0"/>
        <w:ind w:right="-24"/>
        <w:jc w:val="right"/>
        <w:rPr>
          <w:sz w:val="28"/>
          <w:u w:val="single"/>
        </w:rPr>
      </w:pPr>
      <w:r w:rsidRPr="004E2DC8">
        <w:rPr>
          <w:rFonts w:hint="eastAsia"/>
          <w:sz w:val="28"/>
          <w:u w:val="single"/>
        </w:rPr>
        <w:t>説明</w:t>
      </w:r>
      <w:r>
        <w:rPr>
          <w:rFonts w:hint="eastAsia"/>
          <w:sz w:val="28"/>
          <w:u w:val="single"/>
        </w:rPr>
        <w:t xml:space="preserve">日時　　</w:t>
      </w:r>
      <w:r w:rsidRPr="004E2DC8">
        <w:rPr>
          <w:rFonts w:hint="eastAsia"/>
          <w:sz w:val="28"/>
          <w:u w:val="single"/>
        </w:rPr>
        <w:t xml:space="preserve">令和　　年　　月　　</w:t>
      </w:r>
      <w:r>
        <w:rPr>
          <w:rFonts w:hint="eastAsia"/>
          <w:sz w:val="28"/>
          <w:u w:val="single"/>
        </w:rPr>
        <w:t xml:space="preserve">日　　</w:t>
      </w:r>
      <w:r w:rsidRPr="004E2DC8">
        <w:rPr>
          <w:rFonts w:hint="eastAsia"/>
          <w:sz w:val="28"/>
          <w:u w:val="single"/>
        </w:rPr>
        <w:t xml:space="preserve">　時　　　分</w:t>
      </w:r>
    </w:p>
    <w:p w:rsidR="00763CF6" w:rsidRPr="004E2DC8" w:rsidRDefault="00763CF6" w:rsidP="00763CF6">
      <w:pPr>
        <w:ind w:right="-24" w:firstLineChars="1250" w:firstLine="3500"/>
        <w:jc w:val="left"/>
        <w:rPr>
          <w:sz w:val="28"/>
          <w:u w:val="single"/>
        </w:rPr>
      </w:pPr>
      <w:r w:rsidRPr="004E2DC8">
        <w:rPr>
          <w:rFonts w:hint="eastAsia"/>
          <w:sz w:val="28"/>
          <w:u w:val="single"/>
        </w:rPr>
        <w:t>説明場所</w:t>
      </w:r>
      <w:r w:rsidRPr="004E2DC8">
        <w:rPr>
          <w:rFonts w:hint="eastAsia"/>
          <w:sz w:val="28"/>
          <w:u w:val="single"/>
        </w:rPr>
        <w:t xml:space="preserve">                                          </w:t>
      </w:r>
    </w:p>
    <w:p w:rsidR="00763CF6" w:rsidRPr="004E2DC8" w:rsidRDefault="00763CF6" w:rsidP="00763CF6">
      <w:pPr>
        <w:jc w:val="right"/>
        <w:rPr>
          <w:sz w:val="28"/>
          <w:u w:val="single"/>
        </w:rPr>
      </w:pPr>
      <w:r w:rsidRPr="004E2DC8">
        <w:rPr>
          <w:rFonts w:hint="eastAsia"/>
          <w:sz w:val="28"/>
          <w:u w:val="single"/>
        </w:rPr>
        <w:t>説明を受けた方　　　　　　　　　　　　　　　　　㊞</w:t>
      </w:r>
    </w:p>
    <w:p w:rsidR="00763CF6" w:rsidRPr="00CD28BF" w:rsidRDefault="00763CF6" w:rsidP="00763CF6">
      <w:pPr>
        <w:jc w:val="left"/>
        <w:rPr>
          <w:sz w:val="24"/>
        </w:rPr>
      </w:pPr>
    </w:p>
    <w:p w:rsidR="00763CF6" w:rsidRPr="00763CF6" w:rsidRDefault="00763CF6" w:rsidP="009A659A">
      <w:pPr>
        <w:jc w:val="left"/>
        <w:rPr>
          <w:sz w:val="24"/>
        </w:rPr>
      </w:pPr>
    </w:p>
    <w:sectPr w:rsidR="00763CF6" w:rsidRPr="00763CF6" w:rsidSect="00CD28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4B" w:rsidRDefault="0070644B" w:rsidP="0070644B">
      <w:r>
        <w:separator/>
      </w:r>
    </w:p>
  </w:endnote>
  <w:endnote w:type="continuationSeparator" w:id="0">
    <w:p w:rsidR="0070644B" w:rsidRDefault="0070644B" w:rsidP="0070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4B" w:rsidRDefault="0070644B" w:rsidP="0070644B">
      <w:r>
        <w:separator/>
      </w:r>
    </w:p>
  </w:footnote>
  <w:footnote w:type="continuationSeparator" w:id="0">
    <w:p w:rsidR="0070644B" w:rsidRDefault="0070644B" w:rsidP="0070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DAD"/>
    <w:multiLevelType w:val="hybridMultilevel"/>
    <w:tmpl w:val="F25428FE"/>
    <w:lvl w:ilvl="0" w:tplc="5E0449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BF"/>
    <w:rsid w:val="0023696D"/>
    <w:rsid w:val="002568E1"/>
    <w:rsid w:val="003D70D4"/>
    <w:rsid w:val="004E2DC8"/>
    <w:rsid w:val="00702DCB"/>
    <w:rsid w:val="0070644B"/>
    <w:rsid w:val="00763CF6"/>
    <w:rsid w:val="007B5EC3"/>
    <w:rsid w:val="009A659A"/>
    <w:rsid w:val="00CD28BF"/>
    <w:rsid w:val="00DA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EBE69B-EA29-4799-9C84-CCDBD7E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BF"/>
    <w:pPr>
      <w:ind w:leftChars="400" w:left="840"/>
    </w:pPr>
  </w:style>
  <w:style w:type="table" w:styleId="a4">
    <w:name w:val="Table Grid"/>
    <w:basedOn w:val="a1"/>
    <w:uiPriority w:val="39"/>
    <w:rsid w:val="009A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644B"/>
    <w:pPr>
      <w:tabs>
        <w:tab w:val="center" w:pos="4252"/>
        <w:tab w:val="right" w:pos="8504"/>
      </w:tabs>
      <w:snapToGrid w:val="0"/>
    </w:pPr>
  </w:style>
  <w:style w:type="character" w:customStyle="1" w:styleId="a6">
    <w:name w:val="ヘッダー (文字)"/>
    <w:basedOn w:val="a0"/>
    <w:link w:val="a5"/>
    <w:uiPriority w:val="99"/>
    <w:rsid w:val="0070644B"/>
  </w:style>
  <w:style w:type="paragraph" w:styleId="a7">
    <w:name w:val="footer"/>
    <w:basedOn w:val="a"/>
    <w:link w:val="a8"/>
    <w:uiPriority w:val="99"/>
    <w:unhideWhenUsed/>
    <w:rsid w:val="0070644B"/>
    <w:pPr>
      <w:tabs>
        <w:tab w:val="center" w:pos="4252"/>
        <w:tab w:val="right" w:pos="8504"/>
      </w:tabs>
      <w:snapToGrid w:val="0"/>
    </w:pPr>
  </w:style>
  <w:style w:type="character" w:customStyle="1" w:styleId="a8">
    <w:name w:val="フッター (文字)"/>
    <w:basedOn w:val="a0"/>
    <w:link w:val="a7"/>
    <w:uiPriority w:val="99"/>
    <w:rsid w:val="0070644B"/>
  </w:style>
  <w:style w:type="paragraph" w:styleId="a9">
    <w:name w:val="Balloon Text"/>
    <w:basedOn w:val="a"/>
    <w:link w:val="aa"/>
    <w:uiPriority w:val="99"/>
    <w:semiHidden/>
    <w:unhideWhenUsed/>
    <w:rsid w:val="00DA2E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2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2020-06-19T09:07:00Z</cp:lastPrinted>
  <dcterms:created xsi:type="dcterms:W3CDTF">2020-06-19T08:02:00Z</dcterms:created>
  <dcterms:modified xsi:type="dcterms:W3CDTF">2020-06-19T09:23:00Z</dcterms:modified>
</cp:coreProperties>
</file>