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7F" w:rsidRPr="00BC3DC5" w:rsidRDefault="005E607D" w:rsidP="00BC3DC5">
      <w:pPr>
        <w:jc w:val="center"/>
        <w:rPr>
          <w:rFonts w:ascii="HG丸ｺﾞｼｯｸM-PRO" w:eastAsia="HG丸ｺﾞｼｯｸM-PRO" w:hAnsi="HG丸ｺﾞｼｯｸM-PRO"/>
          <w:b/>
          <w:sz w:val="21"/>
        </w:rPr>
      </w:pPr>
      <w:r w:rsidRPr="00BC3DC5">
        <w:rPr>
          <w:rFonts w:ascii="HG丸ｺﾞｼｯｸM-PRO" w:eastAsia="HG丸ｺﾞｼｯｸM-PRO" w:hAnsi="HG丸ｺﾞｼｯｸM-PRO" w:hint="eastAsia"/>
          <w:b/>
          <w:sz w:val="21"/>
        </w:rPr>
        <w:t>【感染拡大防止対策チェックリスト】</w:t>
      </w:r>
    </w:p>
    <w:p w:rsidR="005E607D" w:rsidRPr="00BC3DC5" w:rsidRDefault="00BC3DC5"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u w:val="single"/>
        </w:rPr>
        <w:t xml:space="preserve">事業所名　　　　　　　　　　　　　　　　</w:t>
      </w:r>
      <w:r w:rsidR="005E607D" w:rsidRPr="00BC3DC5">
        <w:rPr>
          <w:rFonts w:ascii="HG丸ｺﾞｼｯｸM-PRO" w:eastAsia="HG丸ｺﾞｼｯｸM-PRO" w:hAnsi="HG丸ｺﾞｼｯｸM-PRO" w:hint="eastAsia"/>
          <w:u w:val="single"/>
        </w:rPr>
        <w:t xml:space="preserve">　</w:t>
      </w:r>
    </w:p>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rPr>
        <w:t xml:space="preserve">１　</w:t>
      </w:r>
      <w:r w:rsidRPr="00BC3DC5">
        <w:rPr>
          <w:rFonts w:ascii="HG丸ｺﾞｼｯｸM-PRO" w:eastAsia="HG丸ｺﾞｼｯｸM-PRO" w:hAnsi="HG丸ｺﾞｼｯｸM-PRO" w:hint="eastAsia"/>
        </w:rPr>
        <w:t>基本的な感染対策</w:t>
      </w:r>
    </w:p>
    <w:tbl>
      <w:tblPr>
        <w:tblStyle w:val="af2"/>
        <w:tblW w:w="8500" w:type="dxa"/>
        <w:tblLook w:val="04A0" w:firstRow="1" w:lastRow="0" w:firstColumn="1" w:lastColumn="0" w:noHBand="0" w:noVBand="1"/>
      </w:tblPr>
      <w:tblGrid>
        <w:gridCol w:w="6941"/>
        <w:gridCol w:w="1559"/>
      </w:tblGrid>
      <w:tr w:rsidR="005E607D" w:rsidRPr="00BC3DC5" w:rsidTr="00BC3DC5">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マスクを隙間なく正しく着用していますか</w:t>
            </w:r>
          </w:p>
        </w:tc>
        <w:tc>
          <w:tcPr>
            <w:tcW w:w="1559" w:type="dxa"/>
          </w:tcPr>
          <w:p w:rsidR="005E607D" w:rsidRPr="00BC3DC5" w:rsidRDefault="005E607D" w:rsidP="00BC3DC5">
            <w:pPr>
              <w:rPr>
                <w:rFonts w:ascii="HG丸ｺﾞｼｯｸM-PRO" w:eastAsia="HG丸ｺﾞｼｯｸM-PRO" w:hAnsi="HG丸ｺﾞｼｯｸM-PRO"/>
              </w:rPr>
            </w:pPr>
          </w:p>
        </w:tc>
      </w:tr>
      <w:tr w:rsidR="005E607D" w:rsidRPr="00BC3DC5" w:rsidTr="00BC3DC5">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手指消毒を適切なタイミングで正しく行っていますか</w:t>
            </w:r>
          </w:p>
        </w:tc>
        <w:tc>
          <w:tcPr>
            <w:tcW w:w="1559" w:type="dxa"/>
          </w:tcPr>
          <w:p w:rsidR="005E607D" w:rsidRPr="00BC3DC5" w:rsidRDefault="005E607D" w:rsidP="00BC3DC5">
            <w:pPr>
              <w:rPr>
                <w:rFonts w:ascii="HG丸ｺﾞｼｯｸM-PRO" w:eastAsia="HG丸ｺﾞｼｯｸM-PRO" w:hAnsi="HG丸ｺﾞｼｯｸM-PRO"/>
              </w:rPr>
            </w:pPr>
          </w:p>
        </w:tc>
      </w:tr>
      <w:tr w:rsidR="005E607D" w:rsidRPr="00BC3DC5" w:rsidTr="00BC3DC5">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吸引時にはゴーグルを着用していますか</w:t>
            </w:r>
          </w:p>
        </w:tc>
        <w:tc>
          <w:tcPr>
            <w:tcW w:w="1559" w:type="dxa"/>
          </w:tcPr>
          <w:p w:rsidR="005E607D" w:rsidRPr="00BC3DC5" w:rsidRDefault="005E607D" w:rsidP="00BC3DC5">
            <w:pPr>
              <w:rPr>
                <w:rFonts w:ascii="HG丸ｺﾞｼｯｸM-PRO" w:eastAsia="HG丸ｺﾞｼｯｸM-PRO" w:hAnsi="HG丸ｺﾞｼｯｸM-PRO"/>
              </w:rPr>
            </w:pPr>
          </w:p>
        </w:tc>
      </w:tr>
    </w:tbl>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２　職員の健康管理</w:t>
      </w:r>
    </w:p>
    <w:tbl>
      <w:tblPr>
        <w:tblStyle w:val="af2"/>
        <w:tblW w:w="8500" w:type="dxa"/>
        <w:tblLook w:val="04A0" w:firstRow="1" w:lastRow="0" w:firstColumn="1" w:lastColumn="0" w:noHBand="0" w:noVBand="1"/>
      </w:tblPr>
      <w:tblGrid>
        <w:gridCol w:w="6941"/>
        <w:gridCol w:w="1559"/>
      </w:tblGrid>
      <w:tr w:rsidR="005E607D" w:rsidRPr="00BC3DC5" w:rsidTr="00BC3DC5">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出勤前後の検温を徹底していますか</w:t>
            </w:r>
          </w:p>
        </w:tc>
        <w:tc>
          <w:tcPr>
            <w:tcW w:w="1559" w:type="dxa"/>
          </w:tcPr>
          <w:p w:rsidR="005E607D" w:rsidRPr="00BC3DC5" w:rsidRDefault="005E607D" w:rsidP="00BC3DC5">
            <w:pPr>
              <w:rPr>
                <w:rFonts w:ascii="HG丸ｺﾞｼｯｸM-PRO" w:eastAsia="HG丸ｺﾞｼｯｸM-PRO" w:hAnsi="HG丸ｺﾞｼｯｸM-PRO"/>
              </w:rPr>
            </w:pPr>
          </w:p>
        </w:tc>
      </w:tr>
      <w:tr w:rsidR="005E607D" w:rsidRPr="00BC3DC5" w:rsidTr="00BC3DC5">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体調不良時の出勤を自粛させていますか</w:t>
            </w:r>
          </w:p>
        </w:tc>
        <w:tc>
          <w:tcPr>
            <w:tcW w:w="1559" w:type="dxa"/>
          </w:tcPr>
          <w:p w:rsidR="005E607D" w:rsidRPr="00BC3DC5" w:rsidRDefault="005E607D" w:rsidP="00BC3DC5">
            <w:pPr>
              <w:rPr>
                <w:rFonts w:ascii="HG丸ｺﾞｼｯｸM-PRO" w:eastAsia="HG丸ｺﾞｼｯｸM-PRO" w:hAnsi="HG丸ｺﾞｼｯｸM-PRO"/>
              </w:rPr>
            </w:pPr>
          </w:p>
        </w:tc>
      </w:tr>
      <w:tr w:rsidR="005E607D" w:rsidRPr="00BC3DC5" w:rsidTr="00BC3DC5">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職員が休んだ時のバックアップ体制を整えていますか</w:t>
            </w:r>
          </w:p>
        </w:tc>
        <w:tc>
          <w:tcPr>
            <w:tcW w:w="1559" w:type="dxa"/>
          </w:tcPr>
          <w:p w:rsidR="005E607D" w:rsidRPr="00BC3DC5" w:rsidRDefault="005E607D" w:rsidP="00BC3DC5">
            <w:pPr>
              <w:rPr>
                <w:rFonts w:ascii="HG丸ｺﾞｼｯｸM-PRO" w:eastAsia="HG丸ｺﾞｼｯｸM-PRO" w:hAnsi="HG丸ｺﾞｼｯｸM-PRO"/>
              </w:rPr>
            </w:pPr>
          </w:p>
        </w:tc>
      </w:tr>
      <w:tr w:rsidR="005E607D" w:rsidRPr="00BC3DC5" w:rsidTr="00BC3DC5">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休憩や食事時間を分散するなど、密を避ける工夫をしていますか</w:t>
            </w:r>
          </w:p>
        </w:tc>
        <w:tc>
          <w:tcPr>
            <w:tcW w:w="1559" w:type="dxa"/>
          </w:tcPr>
          <w:p w:rsidR="005E607D" w:rsidRPr="00BC3DC5" w:rsidRDefault="005E607D" w:rsidP="00BC3DC5">
            <w:pPr>
              <w:rPr>
                <w:rFonts w:ascii="HG丸ｺﾞｼｯｸM-PRO" w:eastAsia="HG丸ｺﾞｼｯｸM-PRO" w:hAnsi="HG丸ｺﾞｼｯｸM-PRO"/>
              </w:rPr>
            </w:pPr>
          </w:p>
        </w:tc>
      </w:tr>
    </w:tbl>
    <w:p w:rsidR="005E607D" w:rsidRPr="00BC3DC5" w:rsidRDefault="003E3876" w:rsidP="00BC3DC5">
      <w:pPr>
        <w:rPr>
          <w:rFonts w:ascii="HG丸ｺﾞｼｯｸM-PRO" w:eastAsia="HG丸ｺﾞｼｯｸM-PRO" w:hAnsi="HG丸ｺﾞｼｯｸM-PRO"/>
        </w:rPr>
      </w:pPr>
      <w:r>
        <w:rPr>
          <w:rFonts w:ascii="HG丸ｺﾞｼｯｸM-PRO" w:eastAsia="HG丸ｺﾞｼｯｸM-PRO" w:hAnsi="HG丸ｺﾞｼｯｸM-PRO" w:hint="eastAsia"/>
        </w:rPr>
        <w:t>３　利用</w:t>
      </w:r>
      <w:r w:rsidR="005E607D" w:rsidRPr="00BC3DC5">
        <w:rPr>
          <w:rFonts w:ascii="HG丸ｺﾞｼｯｸM-PRO" w:eastAsia="HG丸ｺﾞｼｯｸM-PRO" w:hAnsi="HG丸ｺﾞｼｯｸM-PRO" w:hint="eastAsia"/>
        </w:rPr>
        <w:t>者のケア</w:t>
      </w:r>
    </w:p>
    <w:tbl>
      <w:tblPr>
        <w:tblStyle w:val="af2"/>
        <w:tblW w:w="8500" w:type="dxa"/>
        <w:tblLook w:val="04A0" w:firstRow="1" w:lastRow="0" w:firstColumn="1" w:lastColumn="0" w:noHBand="0" w:noVBand="1"/>
      </w:tblPr>
      <w:tblGrid>
        <w:gridCol w:w="6941"/>
        <w:gridCol w:w="1559"/>
      </w:tblGrid>
      <w:tr w:rsidR="005E607D" w:rsidRPr="00BC3DC5" w:rsidTr="00BC3DC5">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毎日の検温や食事の際の体調確認など健康状態を把握していますか</w:t>
            </w:r>
          </w:p>
        </w:tc>
        <w:tc>
          <w:tcPr>
            <w:tcW w:w="1559" w:type="dxa"/>
          </w:tcPr>
          <w:p w:rsidR="005E607D" w:rsidRPr="00BC3DC5" w:rsidRDefault="005E607D" w:rsidP="00BC3DC5">
            <w:pPr>
              <w:rPr>
                <w:rFonts w:ascii="HG丸ｺﾞｼｯｸM-PRO" w:eastAsia="HG丸ｺﾞｼｯｸM-PRO" w:hAnsi="HG丸ｺﾞｼｯｸM-PRO"/>
              </w:rPr>
            </w:pPr>
          </w:p>
        </w:tc>
      </w:tr>
      <w:tr w:rsidR="005E607D" w:rsidRPr="00BC3DC5" w:rsidTr="00BC3DC5">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発熱などの症状が見られた場合、速やかに医師や看護師に相談できる体制を整えていますか</w:t>
            </w:r>
            <w:bookmarkStart w:id="0" w:name="_GoBack"/>
            <w:bookmarkEnd w:id="0"/>
          </w:p>
        </w:tc>
        <w:tc>
          <w:tcPr>
            <w:tcW w:w="1559" w:type="dxa"/>
          </w:tcPr>
          <w:p w:rsidR="005E607D" w:rsidRPr="00BC3DC5" w:rsidRDefault="005E607D" w:rsidP="00BC3DC5">
            <w:pPr>
              <w:rPr>
                <w:rFonts w:ascii="HG丸ｺﾞｼｯｸM-PRO" w:eastAsia="HG丸ｺﾞｼｯｸM-PRO" w:hAnsi="HG丸ｺﾞｼｯｸM-PRO"/>
              </w:rPr>
            </w:pPr>
          </w:p>
        </w:tc>
      </w:tr>
      <w:tr w:rsidR="005E607D" w:rsidRPr="00BC3DC5" w:rsidTr="00BC3DC5">
        <w:tc>
          <w:tcPr>
            <w:tcW w:w="6941" w:type="dxa"/>
          </w:tcPr>
          <w:p w:rsidR="005E607D" w:rsidRPr="00BC3DC5" w:rsidRDefault="003E3876" w:rsidP="00BC3DC5">
            <w:pPr>
              <w:rPr>
                <w:rFonts w:ascii="HG丸ｺﾞｼｯｸM-PRO" w:eastAsia="HG丸ｺﾞｼｯｸM-PRO" w:hAnsi="HG丸ｺﾞｼｯｸM-PRO"/>
              </w:rPr>
            </w:pPr>
            <w:r>
              <w:rPr>
                <w:rFonts w:ascii="HG丸ｺﾞｼｯｸM-PRO" w:eastAsia="HG丸ｺﾞｼｯｸM-PRO" w:hAnsi="HG丸ｺﾞｼｯｸM-PRO" w:hint="eastAsia"/>
              </w:rPr>
              <w:t>症状のある利用</w:t>
            </w:r>
            <w:r w:rsidR="005E607D" w:rsidRPr="00BC3DC5">
              <w:rPr>
                <w:rFonts w:ascii="HG丸ｺﾞｼｯｸM-PRO" w:eastAsia="HG丸ｺﾞｼｯｸM-PRO" w:hAnsi="HG丸ｺﾞｼｯｸM-PRO" w:hint="eastAsia"/>
              </w:rPr>
              <w:t>者を隔離する部屋を設けてありますか</w:t>
            </w:r>
          </w:p>
        </w:tc>
        <w:tc>
          <w:tcPr>
            <w:tcW w:w="1559" w:type="dxa"/>
          </w:tcPr>
          <w:p w:rsidR="005E607D" w:rsidRPr="00BC3DC5" w:rsidRDefault="005E607D" w:rsidP="00BC3DC5">
            <w:pPr>
              <w:rPr>
                <w:rFonts w:ascii="HG丸ｺﾞｼｯｸM-PRO" w:eastAsia="HG丸ｺﾞｼｯｸM-PRO" w:hAnsi="HG丸ｺﾞｼｯｸM-PRO"/>
              </w:rPr>
            </w:pPr>
          </w:p>
        </w:tc>
      </w:tr>
    </w:tbl>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４　その他</w:t>
      </w:r>
    </w:p>
    <w:tbl>
      <w:tblPr>
        <w:tblStyle w:val="af2"/>
        <w:tblW w:w="0" w:type="auto"/>
        <w:tblLook w:val="04A0" w:firstRow="1" w:lastRow="0" w:firstColumn="1" w:lastColumn="0" w:noHBand="0" w:noVBand="1"/>
      </w:tblPr>
      <w:tblGrid>
        <w:gridCol w:w="6941"/>
        <w:gridCol w:w="1553"/>
      </w:tblGrid>
      <w:tr w:rsidR="005E607D" w:rsidRPr="00BC3DC5" w:rsidTr="004B61E6">
        <w:tc>
          <w:tcPr>
            <w:tcW w:w="6941" w:type="dxa"/>
          </w:tcPr>
          <w:p w:rsidR="005E607D" w:rsidRPr="00BC3DC5" w:rsidRDefault="005E607D"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感染症に関する理解を深める研修を実施していますか</w:t>
            </w:r>
          </w:p>
        </w:tc>
        <w:tc>
          <w:tcPr>
            <w:tcW w:w="1553" w:type="dxa"/>
          </w:tcPr>
          <w:p w:rsidR="005E607D" w:rsidRPr="00BC3DC5" w:rsidRDefault="005E607D" w:rsidP="00BC3DC5">
            <w:pPr>
              <w:rPr>
                <w:rFonts w:ascii="HG丸ｺﾞｼｯｸM-PRO" w:eastAsia="HG丸ｺﾞｼｯｸM-PRO" w:hAnsi="HG丸ｺﾞｼｯｸM-PRO"/>
              </w:rPr>
            </w:pPr>
          </w:p>
        </w:tc>
      </w:tr>
      <w:tr w:rsidR="005E607D" w:rsidRPr="00BC3DC5" w:rsidTr="004B61E6">
        <w:tc>
          <w:tcPr>
            <w:tcW w:w="6941" w:type="dxa"/>
          </w:tcPr>
          <w:p w:rsidR="005E607D" w:rsidRPr="00BC3DC5" w:rsidRDefault="004B61E6"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埼玉県の感染症対策を学ぶ研修動画をご覧になりましたか</w:t>
            </w:r>
          </w:p>
        </w:tc>
        <w:tc>
          <w:tcPr>
            <w:tcW w:w="1553" w:type="dxa"/>
          </w:tcPr>
          <w:p w:rsidR="005E607D" w:rsidRPr="00BC3DC5" w:rsidRDefault="005E607D" w:rsidP="00BC3DC5">
            <w:pPr>
              <w:rPr>
                <w:rFonts w:ascii="HG丸ｺﾞｼｯｸM-PRO" w:eastAsia="HG丸ｺﾞｼｯｸM-PRO" w:hAnsi="HG丸ｺﾞｼｯｸM-PRO"/>
              </w:rPr>
            </w:pPr>
          </w:p>
        </w:tc>
      </w:tr>
      <w:tr w:rsidR="005E607D" w:rsidRPr="00BC3DC5" w:rsidTr="004B61E6">
        <w:tc>
          <w:tcPr>
            <w:tcW w:w="6941" w:type="dxa"/>
          </w:tcPr>
          <w:p w:rsidR="005E607D" w:rsidRPr="00BC3DC5" w:rsidRDefault="004B61E6"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感染症対策に関する補助金を活用していますか</w:t>
            </w:r>
          </w:p>
        </w:tc>
        <w:tc>
          <w:tcPr>
            <w:tcW w:w="1553" w:type="dxa"/>
          </w:tcPr>
          <w:p w:rsidR="005E607D" w:rsidRPr="00BC3DC5" w:rsidRDefault="005E607D" w:rsidP="00BC3DC5">
            <w:pPr>
              <w:rPr>
                <w:rFonts w:ascii="HG丸ｺﾞｼｯｸM-PRO" w:eastAsia="HG丸ｺﾞｼｯｸM-PRO" w:hAnsi="HG丸ｺﾞｼｯｸM-PRO"/>
              </w:rPr>
            </w:pPr>
          </w:p>
        </w:tc>
      </w:tr>
      <w:tr w:rsidR="004B61E6" w:rsidRPr="00BC3DC5" w:rsidTr="004B61E6">
        <w:tc>
          <w:tcPr>
            <w:tcW w:w="6941" w:type="dxa"/>
          </w:tcPr>
          <w:p w:rsidR="004B61E6" w:rsidRPr="00BC3DC5" w:rsidRDefault="004B61E6" w:rsidP="00BC3DC5">
            <w:pPr>
              <w:rPr>
                <w:rFonts w:ascii="HG丸ｺﾞｼｯｸM-PRO" w:eastAsia="HG丸ｺﾞｼｯｸM-PRO" w:hAnsi="HG丸ｺﾞｼｯｸM-PRO"/>
              </w:rPr>
            </w:pPr>
            <w:r w:rsidRPr="00BC3DC5">
              <w:rPr>
                <w:rFonts w:ascii="HG丸ｺﾞｼｯｸM-PRO" w:eastAsia="HG丸ｺﾞｼｯｸM-PRO" w:hAnsi="HG丸ｺﾞｼｯｸM-PRO" w:hint="eastAsia"/>
              </w:rPr>
              <w:t>感染に備えて、備蓄（フェイスシールド、マスク、使い捨て手袋、ガウン等）をしていますか</w:t>
            </w:r>
          </w:p>
        </w:tc>
        <w:tc>
          <w:tcPr>
            <w:tcW w:w="1553" w:type="dxa"/>
          </w:tcPr>
          <w:p w:rsidR="004B61E6" w:rsidRPr="00BC3DC5" w:rsidRDefault="004B61E6" w:rsidP="00BC3DC5">
            <w:pPr>
              <w:rPr>
                <w:rFonts w:ascii="HG丸ｺﾞｼｯｸM-PRO" w:eastAsia="HG丸ｺﾞｼｯｸM-PRO" w:hAnsi="HG丸ｺﾞｼｯｸM-PRO"/>
              </w:rPr>
            </w:pPr>
          </w:p>
        </w:tc>
      </w:tr>
    </w:tbl>
    <w:p w:rsidR="005E607D" w:rsidRPr="00BC3DC5" w:rsidRDefault="005E607D" w:rsidP="00BC3DC5">
      <w:pPr>
        <w:rPr>
          <w:rFonts w:ascii="HG丸ｺﾞｼｯｸM-PRO" w:eastAsia="HG丸ｺﾞｼｯｸM-PRO" w:hAnsi="HG丸ｺﾞｼｯｸM-PRO"/>
        </w:rPr>
      </w:pPr>
    </w:p>
    <w:sectPr w:rsidR="005E607D" w:rsidRPr="00BC3D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7D"/>
    <w:rsid w:val="0026437E"/>
    <w:rsid w:val="003E3876"/>
    <w:rsid w:val="004B61E6"/>
    <w:rsid w:val="005E607D"/>
    <w:rsid w:val="00746F7F"/>
    <w:rsid w:val="00747194"/>
    <w:rsid w:val="00BC3DC5"/>
    <w:rsid w:val="00FB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098521-72D9-4B88-8664-E094417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7E"/>
  </w:style>
  <w:style w:type="paragraph" w:styleId="1">
    <w:name w:val="heading 1"/>
    <w:basedOn w:val="a"/>
    <w:next w:val="a"/>
    <w:link w:val="10"/>
    <w:uiPriority w:val="9"/>
    <w:qFormat/>
    <w:rsid w:val="0026437E"/>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26437E"/>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3">
    <w:name w:val="heading 3"/>
    <w:basedOn w:val="a"/>
    <w:next w:val="a"/>
    <w:link w:val="30"/>
    <w:uiPriority w:val="9"/>
    <w:semiHidden/>
    <w:unhideWhenUsed/>
    <w:qFormat/>
    <w:rsid w:val="0026437E"/>
    <w:pPr>
      <w:pBdr>
        <w:top w:val="single" w:sz="6" w:space="2" w:color="90C226" w:themeColor="accent1"/>
      </w:pBdr>
      <w:spacing w:before="300" w:after="0"/>
      <w:outlineLvl w:val="2"/>
    </w:pPr>
    <w:rPr>
      <w:caps/>
      <w:color w:val="476013" w:themeColor="accent1" w:themeShade="7F"/>
      <w:spacing w:val="15"/>
    </w:rPr>
  </w:style>
  <w:style w:type="paragraph" w:styleId="4">
    <w:name w:val="heading 4"/>
    <w:basedOn w:val="a"/>
    <w:next w:val="a"/>
    <w:link w:val="40"/>
    <w:uiPriority w:val="9"/>
    <w:semiHidden/>
    <w:unhideWhenUsed/>
    <w:qFormat/>
    <w:rsid w:val="0026437E"/>
    <w:pPr>
      <w:pBdr>
        <w:top w:val="dotted" w:sz="6" w:space="2" w:color="90C226" w:themeColor="accent1"/>
      </w:pBdr>
      <w:spacing w:before="200" w:after="0"/>
      <w:outlineLvl w:val="3"/>
    </w:pPr>
    <w:rPr>
      <w:caps/>
      <w:color w:val="6B911C" w:themeColor="accent1" w:themeShade="BF"/>
      <w:spacing w:val="10"/>
    </w:rPr>
  </w:style>
  <w:style w:type="paragraph" w:styleId="5">
    <w:name w:val="heading 5"/>
    <w:basedOn w:val="a"/>
    <w:next w:val="a"/>
    <w:link w:val="50"/>
    <w:uiPriority w:val="9"/>
    <w:semiHidden/>
    <w:unhideWhenUsed/>
    <w:qFormat/>
    <w:rsid w:val="0026437E"/>
    <w:pPr>
      <w:pBdr>
        <w:bottom w:val="single" w:sz="6" w:space="1" w:color="90C226" w:themeColor="accent1"/>
      </w:pBdr>
      <w:spacing w:before="200" w:after="0"/>
      <w:outlineLvl w:val="4"/>
    </w:pPr>
    <w:rPr>
      <w:caps/>
      <w:color w:val="6B911C" w:themeColor="accent1" w:themeShade="BF"/>
      <w:spacing w:val="10"/>
    </w:rPr>
  </w:style>
  <w:style w:type="paragraph" w:styleId="6">
    <w:name w:val="heading 6"/>
    <w:basedOn w:val="a"/>
    <w:next w:val="a"/>
    <w:link w:val="60"/>
    <w:uiPriority w:val="9"/>
    <w:semiHidden/>
    <w:unhideWhenUsed/>
    <w:qFormat/>
    <w:rsid w:val="0026437E"/>
    <w:pPr>
      <w:pBdr>
        <w:bottom w:val="dotted" w:sz="6" w:space="1" w:color="90C226" w:themeColor="accent1"/>
      </w:pBdr>
      <w:spacing w:before="200" w:after="0"/>
      <w:outlineLvl w:val="5"/>
    </w:pPr>
    <w:rPr>
      <w:caps/>
      <w:color w:val="6B911C" w:themeColor="accent1" w:themeShade="BF"/>
      <w:spacing w:val="10"/>
    </w:rPr>
  </w:style>
  <w:style w:type="paragraph" w:styleId="7">
    <w:name w:val="heading 7"/>
    <w:basedOn w:val="a"/>
    <w:next w:val="a"/>
    <w:link w:val="70"/>
    <w:uiPriority w:val="9"/>
    <w:semiHidden/>
    <w:unhideWhenUsed/>
    <w:qFormat/>
    <w:rsid w:val="0026437E"/>
    <w:pPr>
      <w:spacing w:before="200" w:after="0"/>
      <w:outlineLvl w:val="6"/>
    </w:pPr>
    <w:rPr>
      <w:caps/>
      <w:color w:val="6B911C" w:themeColor="accent1" w:themeShade="BF"/>
      <w:spacing w:val="10"/>
    </w:rPr>
  </w:style>
  <w:style w:type="paragraph" w:styleId="8">
    <w:name w:val="heading 8"/>
    <w:basedOn w:val="a"/>
    <w:next w:val="a"/>
    <w:link w:val="80"/>
    <w:uiPriority w:val="9"/>
    <w:semiHidden/>
    <w:unhideWhenUsed/>
    <w:qFormat/>
    <w:rsid w:val="0026437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26437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6437E"/>
    <w:rPr>
      <w:caps/>
      <w:color w:val="FFFFFF" w:themeColor="background1"/>
      <w:spacing w:val="15"/>
      <w:sz w:val="22"/>
      <w:szCs w:val="22"/>
      <w:shd w:val="clear" w:color="auto" w:fill="90C226" w:themeFill="accent1"/>
    </w:rPr>
  </w:style>
  <w:style w:type="character" w:customStyle="1" w:styleId="20">
    <w:name w:val="見出し 2 (文字)"/>
    <w:basedOn w:val="a0"/>
    <w:link w:val="2"/>
    <w:uiPriority w:val="9"/>
    <w:semiHidden/>
    <w:rsid w:val="0026437E"/>
    <w:rPr>
      <w:caps/>
      <w:spacing w:val="15"/>
      <w:shd w:val="clear" w:color="auto" w:fill="E9F6D0" w:themeFill="accent1" w:themeFillTint="33"/>
    </w:rPr>
  </w:style>
  <w:style w:type="character" w:customStyle="1" w:styleId="30">
    <w:name w:val="見出し 3 (文字)"/>
    <w:basedOn w:val="a0"/>
    <w:link w:val="3"/>
    <w:uiPriority w:val="9"/>
    <w:semiHidden/>
    <w:rsid w:val="0026437E"/>
    <w:rPr>
      <w:caps/>
      <w:color w:val="476013" w:themeColor="accent1" w:themeShade="7F"/>
      <w:spacing w:val="15"/>
    </w:rPr>
  </w:style>
  <w:style w:type="character" w:customStyle="1" w:styleId="40">
    <w:name w:val="見出し 4 (文字)"/>
    <w:basedOn w:val="a0"/>
    <w:link w:val="4"/>
    <w:uiPriority w:val="9"/>
    <w:semiHidden/>
    <w:rsid w:val="0026437E"/>
    <w:rPr>
      <w:caps/>
      <w:color w:val="6B911C" w:themeColor="accent1" w:themeShade="BF"/>
      <w:spacing w:val="10"/>
    </w:rPr>
  </w:style>
  <w:style w:type="character" w:customStyle="1" w:styleId="50">
    <w:name w:val="見出し 5 (文字)"/>
    <w:basedOn w:val="a0"/>
    <w:link w:val="5"/>
    <w:uiPriority w:val="9"/>
    <w:semiHidden/>
    <w:rsid w:val="0026437E"/>
    <w:rPr>
      <w:caps/>
      <w:color w:val="6B911C" w:themeColor="accent1" w:themeShade="BF"/>
      <w:spacing w:val="10"/>
    </w:rPr>
  </w:style>
  <w:style w:type="character" w:customStyle="1" w:styleId="60">
    <w:name w:val="見出し 6 (文字)"/>
    <w:basedOn w:val="a0"/>
    <w:link w:val="6"/>
    <w:uiPriority w:val="9"/>
    <w:semiHidden/>
    <w:rsid w:val="0026437E"/>
    <w:rPr>
      <w:caps/>
      <w:color w:val="6B911C" w:themeColor="accent1" w:themeShade="BF"/>
      <w:spacing w:val="10"/>
    </w:rPr>
  </w:style>
  <w:style w:type="character" w:customStyle="1" w:styleId="70">
    <w:name w:val="見出し 7 (文字)"/>
    <w:basedOn w:val="a0"/>
    <w:link w:val="7"/>
    <w:uiPriority w:val="9"/>
    <w:semiHidden/>
    <w:rsid w:val="0026437E"/>
    <w:rPr>
      <w:caps/>
      <w:color w:val="6B911C" w:themeColor="accent1" w:themeShade="BF"/>
      <w:spacing w:val="10"/>
    </w:rPr>
  </w:style>
  <w:style w:type="character" w:customStyle="1" w:styleId="80">
    <w:name w:val="見出し 8 (文字)"/>
    <w:basedOn w:val="a0"/>
    <w:link w:val="8"/>
    <w:uiPriority w:val="9"/>
    <w:semiHidden/>
    <w:rsid w:val="0026437E"/>
    <w:rPr>
      <w:caps/>
      <w:spacing w:val="10"/>
      <w:sz w:val="18"/>
      <w:szCs w:val="18"/>
    </w:rPr>
  </w:style>
  <w:style w:type="character" w:customStyle="1" w:styleId="90">
    <w:name w:val="見出し 9 (文字)"/>
    <w:basedOn w:val="a0"/>
    <w:link w:val="9"/>
    <w:uiPriority w:val="9"/>
    <w:semiHidden/>
    <w:rsid w:val="0026437E"/>
    <w:rPr>
      <w:i/>
      <w:iCs/>
      <w:caps/>
      <w:spacing w:val="10"/>
      <w:sz w:val="18"/>
      <w:szCs w:val="18"/>
    </w:rPr>
  </w:style>
  <w:style w:type="paragraph" w:styleId="a3">
    <w:name w:val="caption"/>
    <w:basedOn w:val="a"/>
    <w:next w:val="a"/>
    <w:uiPriority w:val="35"/>
    <w:semiHidden/>
    <w:unhideWhenUsed/>
    <w:qFormat/>
    <w:rsid w:val="0026437E"/>
    <w:rPr>
      <w:b/>
      <w:bCs/>
      <w:color w:val="6B911C" w:themeColor="accent1" w:themeShade="BF"/>
      <w:sz w:val="16"/>
      <w:szCs w:val="16"/>
    </w:rPr>
  </w:style>
  <w:style w:type="paragraph" w:styleId="a4">
    <w:name w:val="Title"/>
    <w:basedOn w:val="a"/>
    <w:next w:val="a"/>
    <w:link w:val="a5"/>
    <w:uiPriority w:val="10"/>
    <w:qFormat/>
    <w:rsid w:val="0026437E"/>
    <w:pPr>
      <w:spacing w:before="0" w:after="0"/>
    </w:pPr>
    <w:rPr>
      <w:rFonts w:asciiTheme="majorHAnsi" w:eastAsiaTheme="majorEastAsia" w:hAnsiTheme="majorHAnsi" w:cstheme="majorBidi"/>
      <w:caps/>
      <w:color w:val="90C226" w:themeColor="accent1"/>
      <w:spacing w:val="10"/>
      <w:sz w:val="52"/>
      <w:szCs w:val="52"/>
    </w:rPr>
  </w:style>
  <w:style w:type="character" w:customStyle="1" w:styleId="a5">
    <w:name w:val="表題 (文字)"/>
    <w:basedOn w:val="a0"/>
    <w:link w:val="a4"/>
    <w:uiPriority w:val="10"/>
    <w:rsid w:val="0026437E"/>
    <w:rPr>
      <w:rFonts w:asciiTheme="majorHAnsi" w:eastAsiaTheme="majorEastAsia" w:hAnsiTheme="majorHAnsi" w:cstheme="majorBidi"/>
      <w:caps/>
      <w:color w:val="90C226" w:themeColor="accent1"/>
      <w:spacing w:val="10"/>
      <w:sz w:val="52"/>
      <w:szCs w:val="52"/>
    </w:rPr>
  </w:style>
  <w:style w:type="paragraph" w:styleId="a6">
    <w:name w:val="Subtitle"/>
    <w:basedOn w:val="a"/>
    <w:next w:val="a"/>
    <w:link w:val="a7"/>
    <w:uiPriority w:val="11"/>
    <w:qFormat/>
    <w:rsid w:val="0026437E"/>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26437E"/>
    <w:rPr>
      <w:caps/>
      <w:color w:val="595959" w:themeColor="text1" w:themeTint="A6"/>
      <w:spacing w:val="10"/>
      <w:sz w:val="21"/>
      <w:szCs w:val="21"/>
    </w:rPr>
  </w:style>
  <w:style w:type="character" w:styleId="a8">
    <w:name w:val="Strong"/>
    <w:uiPriority w:val="22"/>
    <w:qFormat/>
    <w:rsid w:val="0026437E"/>
    <w:rPr>
      <w:b/>
      <w:bCs/>
    </w:rPr>
  </w:style>
  <w:style w:type="character" w:styleId="a9">
    <w:name w:val="Emphasis"/>
    <w:uiPriority w:val="20"/>
    <w:qFormat/>
    <w:rsid w:val="0026437E"/>
    <w:rPr>
      <w:caps/>
      <w:color w:val="476013" w:themeColor="accent1" w:themeShade="7F"/>
      <w:spacing w:val="5"/>
    </w:rPr>
  </w:style>
  <w:style w:type="paragraph" w:styleId="aa">
    <w:name w:val="No Spacing"/>
    <w:uiPriority w:val="1"/>
    <w:qFormat/>
    <w:rsid w:val="0026437E"/>
    <w:pPr>
      <w:spacing w:after="0" w:line="240" w:lineRule="auto"/>
    </w:pPr>
  </w:style>
  <w:style w:type="paragraph" w:styleId="ab">
    <w:name w:val="List Paragraph"/>
    <w:basedOn w:val="a"/>
    <w:uiPriority w:val="34"/>
    <w:qFormat/>
    <w:rsid w:val="0026437E"/>
    <w:pPr>
      <w:ind w:leftChars="400" w:left="840"/>
    </w:pPr>
  </w:style>
  <w:style w:type="paragraph" w:styleId="ac">
    <w:name w:val="Quote"/>
    <w:basedOn w:val="a"/>
    <w:next w:val="a"/>
    <w:link w:val="ad"/>
    <w:uiPriority w:val="29"/>
    <w:qFormat/>
    <w:rsid w:val="0026437E"/>
    <w:rPr>
      <w:i/>
      <w:iCs/>
      <w:sz w:val="24"/>
      <w:szCs w:val="24"/>
    </w:rPr>
  </w:style>
  <w:style w:type="character" w:customStyle="1" w:styleId="ad">
    <w:name w:val="引用文 (文字)"/>
    <w:basedOn w:val="a0"/>
    <w:link w:val="ac"/>
    <w:uiPriority w:val="29"/>
    <w:rsid w:val="0026437E"/>
    <w:rPr>
      <w:i/>
      <w:iCs/>
      <w:sz w:val="24"/>
      <w:szCs w:val="24"/>
    </w:rPr>
  </w:style>
  <w:style w:type="paragraph" w:styleId="21">
    <w:name w:val="Intense Quote"/>
    <w:basedOn w:val="a"/>
    <w:next w:val="a"/>
    <w:link w:val="22"/>
    <w:uiPriority w:val="30"/>
    <w:qFormat/>
    <w:rsid w:val="0026437E"/>
    <w:pPr>
      <w:spacing w:before="240" w:after="240" w:line="240" w:lineRule="auto"/>
      <w:ind w:left="1080" w:right="1080"/>
      <w:jc w:val="center"/>
    </w:pPr>
    <w:rPr>
      <w:color w:val="90C226" w:themeColor="accent1"/>
      <w:sz w:val="24"/>
      <w:szCs w:val="24"/>
    </w:rPr>
  </w:style>
  <w:style w:type="character" w:customStyle="1" w:styleId="22">
    <w:name w:val="引用文 2 (文字)"/>
    <w:basedOn w:val="a0"/>
    <w:link w:val="21"/>
    <w:uiPriority w:val="30"/>
    <w:rsid w:val="0026437E"/>
    <w:rPr>
      <w:color w:val="90C226" w:themeColor="accent1"/>
      <w:sz w:val="24"/>
      <w:szCs w:val="24"/>
    </w:rPr>
  </w:style>
  <w:style w:type="character" w:styleId="ae">
    <w:name w:val="Subtle Emphasis"/>
    <w:uiPriority w:val="19"/>
    <w:qFormat/>
    <w:rsid w:val="0026437E"/>
    <w:rPr>
      <w:i/>
      <w:iCs/>
      <w:color w:val="476013" w:themeColor="accent1" w:themeShade="7F"/>
    </w:rPr>
  </w:style>
  <w:style w:type="character" w:styleId="23">
    <w:name w:val="Intense Emphasis"/>
    <w:uiPriority w:val="21"/>
    <w:qFormat/>
    <w:rsid w:val="0026437E"/>
    <w:rPr>
      <w:b/>
      <w:bCs/>
      <w:caps/>
      <w:color w:val="476013" w:themeColor="accent1" w:themeShade="7F"/>
      <w:spacing w:val="10"/>
    </w:rPr>
  </w:style>
  <w:style w:type="character" w:styleId="af">
    <w:name w:val="Subtle Reference"/>
    <w:uiPriority w:val="31"/>
    <w:qFormat/>
    <w:rsid w:val="0026437E"/>
    <w:rPr>
      <w:b/>
      <w:bCs/>
      <w:color w:val="90C226" w:themeColor="accent1"/>
    </w:rPr>
  </w:style>
  <w:style w:type="character" w:styleId="24">
    <w:name w:val="Intense Reference"/>
    <w:uiPriority w:val="32"/>
    <w:qFormat/>
    <w:rsid w:val="0026437E"/>
    <w:rPr>
      <w:b/>
      <w:bCs/>
      <w:i/>
      <w:iCs/>
      <w:caps/>
      <w:color w:val="90C226" w:themeColor="accent1"/>
    </w:rPr>
  </w:style>
  <w:style w:type="character" w:styleId="af0">
    <w:name w:val="Book Title"/>
    <w:uiPriority w:val="33"/>
    <w:qFormat/>
    <w:rsid w:val="0026437E"/>
    <w:rPr>
      <w:b/>
      <w:bCs/>
      <w:i/>
      <w:iCs/>
      <w:spacing w:val="0"/>
    </w:rPr>
  </w:style>
  <w:style w:type="paragraph" w:styleId="af1">
    <w:name w:val="TOC Heading"/>
    <w:basedOn w:val="1"/>
    <w:next w:val="a"/>
    <w:uiPriority w:val="39"/>
    <w:semiHidden/>
    <w:unhideWhenUsed/>
    <w:qFormat/>
    <w:rsid w:val="0026437E"/>
    <w:pPr>
      <w:outlineLvl w:val="9"/>
    </w:pPr>
  </w:style>
  <w:style w:type="table" w:styleId="af2">
    <w:name w:val="Table Grid"/>
    <w:basedOn w:val="a1"/>
    <w:uiPriority w:val="39"/>
    <w:rsid w:val="005E607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2020-12-09T01:43:00Z</dcterms:created>
  <dcterms:modified xsi:type="dcterms:W3CDTF">2020-12-23T00:37:00Z</dcterms:modified>
</cp:coreProperties>
</file>