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47740" cy="8743315"/>
                <wp:effectExtent l="635" t="635" r="29845" b="10795"/>
                <wp:wrapNone/>
                <wp:docPr id="1026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4"/>
                      <wps:cNvSpPr txBox="1"/>
                      <wps:spPr>
                        <a:xfrm>
                          <a:off x="0" y="0"/>
                          <a:ext cx="6047740" cy="874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10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（都市再生特別措置法施行規則第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35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条第１項第１号関係）</w:t>
                            </w:r>
                          </w:p>
                          <w:p>
                            <w:pPr>
                              <w:pStyle w:val="0"/>
                              <w:ind w:firstLine="22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開　発　行　為　届　出　書</w:t>
                            </w:r>
                          </w:p>
                          <w:tbl>
                            <w:tblPr>
                              <w:tblStyle w:val="48"/>
                              <w:tblW w:w="9214" w:type="dxa"/>
                              <w:tblInd w:w="-5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82"/>
                              <w:gridCol w:w="3104"/>
                              <w:gridCol w:w="5528"/>
                            </w:tblGrid>
                            <w:tr>
                              <w:trPr/>
                              <w:tc>
                                <w:tcPr>
                                  <w:tcW w:w="9214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pacing w:val="-2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2"/>
                                      <w:kern w:val="0"/>
                                      <w:highlight w:val="none"/>
                                    </w:rPr>
                                    <w:t>都市再生特別措置法第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2"/>
                                      <w:kern w:val="0"/>
                                      <w:highlight w:val="none"/>
                                    </w:rPr>
                                    <w:t>8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spacing w:val="-2"/>
                                      <w:kern w:val="0"/>
                                      <w:highlight w:val="none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2"/>
                                      <w:kern w:val="0"/>
                                      <w:highlight w:val="none"/>
                                    </w:rPr>
                                    <w:t>条第１項の規定に基づき、開発行為について、下記により届け出ます。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0"/>
                                      <w:highlight w:val="none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年　　月　　日</w:t>
                                  </w:r>
                                </w:p>
                                <w:p>
                                  <w:pPr>
                                    <w:pStyle w:val="0"/>
                                    <w:ind w:left="630" w:leftChars="300" w:firstLine="4830" w:firstLineChars="23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630" w:leftChars="3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（あて先）鴻巣市長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届出者　住　所　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氏　名　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連絡先</w:t>
                                  </w:r>
                                  <w:r>
                                    <w:rPr>
                                      <w:rFonts w:hint="eastAsia"/>
                                      <w:highlight w:val="none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8504"/>
                                    </w:tabs>
                                    <w:ind w:right="-1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開　発　行　為　の　概　要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１　開発区域に含まれる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地域の名称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２　開発区域の面積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firstLine="525" w:firstLineChars="25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0"/>
                                      <w:highlight w:val="none"/>
                                    </w:rPr>
                                    <w:t>　　　　　　　　　　　　　　　　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３　住宅等の用途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４　工事の着手予定年月日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５　工事の完了予定年月日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６　その他必要な事項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color w:val="000000" w:themeColor="text1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  <w:kern w:val="0"/>
                                      <w:highlight w:val="none"/>
                                    </w:rPr>
                                    <w:t>【住宅用区画数】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  <w:kern w:val="0"/>
                                      <w:highlight w:val="none"/>
                                    </w:rPr>
                                    <w:t>【住宅戸数】　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404" w:hanging="404" w:hangingChars="200"/>
                              <w:rPr>
                                <w:rFonts w:hint="default" w:ascii="ＭＳ 明朝" w:hAnsi="ＭＳ 明朝" w:eastAsia="ＭＳ 明朝"/>
                                <w:spacing w:val="-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4"/>
                                <w:highlight w:val="none"/>
                              </w:rPr>
                              <w:t>注　届出者が法人である場合においては、氏名は、その法人の名称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4"/>
                              </w:rPr>
                              <w:t>及び代表者の氏名を記載すること。</w:t>
                            </w:r>
                          </w:p>
                          <w:p>
                            <w:pPr>
                              <w:pStyle w:val="0"/>
                              <w:spacing w:after="111" w:afterLines="30" w:afterAutospacing="0" w:line="260" w:lineRule="exact"/>
                              <w:ind w:left="420" w:leftChars="100" w:hanging="210" w:hanging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so-position-vertical:top;mso-position-vertical-relative:margin;mso-position-horizontal:center;mso-position-horizontal-relative:margin;v-text-anchor:top;position:absolute;height:688.45pt;mso-wrap-distance-top:0pt;width:476.2pt;mso-wrap-distance-left:9pt;z-index:2;" o:spid="_x0000_s1026" o:allowincell="t" o:allowoverlap="t" filled="t" fillcolor="#ffffff [3201]" stroked="t" strokecolor="#808080 [1629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10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（都市再生特別措置法施行規則第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35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条第１項第１号関係）</w:t>
                      </w:r>
                    </w:p>
                    <w:p>
                      <w:pPr>
                        <w:pStyle w:val="0"/>
                        <w:ind w:firstLine="22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開　発　行　為　届　出　書</w:t>
                      </w:r>
                    </w:p>
                    <w:tbl>
                      <w:tblPr>
                        <w:tblStyle w:val="48"/>
                        <w:tblW w:w="9214" w:type="dxa"/>
                        <w:tblInd w:w="-5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82"/>
                        <w:gridCol w:w="3104"/>
                        <w:gridCol w:w="5528"/>
                      </w:tblGrid>
                      <w:tr>
                        <w:trPr/>
                        <w:tc>
                          <w:tcPr>
                            <w:tcW w:w="9214" w:type="dxa"/>
                            <w:gridSpan w:val="3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pacing w:val="-2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2"/>
                                <w:kern w:val="0"/>
                                <w:highlight w:val="none"/>
                              </w:rPr>
                              <w:t>都市再生特別措置法第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2"/>
                                <w:kern w:val="0"/>
                                <w:highlight w:val="none"/>
                              </w:rPr>
                              <w:t>8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pacing w:val="-2"/>
                                <w:kern w:val="0"/>
                                <w:highlight w:val="none"/>
                              </w:rPr>
                              <w:t>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2"/>
                                <w:kern w:val="0"/>
                                <w:highlight w:val="none"/>
                              </w:rPr>
                              <w:t>条第１項の規定に基づき、開発行為について、下記により届け出ます。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ind w:left="630" w:leftChars="300" w:firstLine="4830" w:firstLineChars="2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（あて先）鴻巣市長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届出者　住　所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氏　名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連絡先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504"/>
                              </w:tabs>
                              <w:ind w:right="-1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開　発　行　為　の　概　要</w:t>
                            </w: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１　開発区域に含まれる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地域の名称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２　開発区域の面積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ind w:left="0" w:leftChars="0" w:firstLine="525" w:firstLineChars="2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㎡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３　住宅等の用途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４　工事の着手予定年月日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年　　月　　日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５　工事の完了予定年月日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年　　月　　日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６　その他必要な事項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0"/>
                                <w:highlight w:val="none"/>
                              </w:rPr>
                              <w:t>【住宅用区画数】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0"/>
                                <w:highlight w:val="none"/>
                              </w:rPr>
                              <w:t>【住宅戸数】　　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ind w:left="404" w:hanging="404" w:hangingChars="200"/>
                        <w:rPr>
                          <w:rFonts w:hint="default" w:ascii="ＭＳ 明朝" w:hAnsi="ＭＳ 明朝" w:eastAsia="ＭＳ 明朝"/>
                          <w:spacing w:val="-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4"/>
                          <w:highlight w:val="none"/>
                        </w:rPr>
                        <w:t>注　届出者が法人である場合においては、氏名は、その法人の名称</w:t>
                      </w:r>
                      <w:r>
                        <w:rPr>
                          <w:rFonts w:hint="eastAsia" w:ascii="ＭＳ 明朝" w:hAnsi="ＭＳ 明朝" w:eastAsia="ＭＳ 明朝"/>
                          <w:spacing w:val="-4"/>
                        </w:rPr>
                        <w:t>及び代表者の氏名を記載すること。</w:t>
                      </w:r>
                    </w:p>
                    <w:p>
                      <w:pPr>
                        <w:pStyle w:val="0"/>
                        <w:spacing w:after="111" w:afterLines="30" w:afterAutospacing="0" w:line="260" w:lineRule="exact"/>
                        <w:ind w:left="420" w:leftChars="100" w:hanging="210" w:hangingChars="1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1440" w:right="1077" w:bottom="1440" w:left="1077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tabs>
        <w:tab w:val="left" w:leader="none" w:pos="9639"/>
      </w:tabs>
      <w:outlineLvl w:val="0"/>
    </w:pPr>
    <w:rPr>
      <w:rFonts w:ascii="BIZ UDP明朝 Medium" w:hAnsi="BIZ UDP明朝 Medium" w:eastAsia="BIZ UDP明朝 Medium"/>
      <w:b w:val="1"/>
      <w:color w:val="FFFFFF" w:themeColor="background1"/>
      <w:sz w:val="36"/>
      <w:shd w:val="clear" w:color="auto" w:themeFill="accent6" w:themeFillTint="FF" w:themeFillShade="BF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line="480" w:lineRule="exact"/>
      <w:outlineLvl w:val="1"/>
    </w:pPr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BIZ UDP明朝 Medium" w:hAnsi="BIZ UDP明朝 Medium" w:eastAsia="BIZ UDP明朝 Medium"/>
      <w:b w:val="1"/>
      <w:color w:val="FFFFFF" w:themeColor="background1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 w:customStyle="1">
    <w:name w:val="01"/>
    <w:basedOn w:val="0"/>
    <w:next w:val="35"/>
    <w:link w:val="0"/>
    <w:uiPriority w:val="0"/>
    <w:qFormat/>
    <w:pPr>
      <w:spacing w:line="360" w:lineRule="exact"/>
      <w:ind w:left="630" w:leftChars="300" w:right="630" w:rightChars="300" w:firstLine="220" w:firstLineChars="100"/>
    </w:pPr>
    <w:rPr>
      <w:sz w:val="22"/>
    </w:rPr>
  </w:style>
  <w:style w:type="paragraph" w:styleId="36">
    <w:name w:val="Note Heading"/>
    <w:basedOn w:val="0"/>
    <w:next w:val="0"/>
    <w:link w:val="37"/>
    <w:uiPriority w:val="0"/>
    <w:pPr>
      <w:jc w:val="center"/>
    </w:pPr>
  </w:style>
  <w:style w:type="character" w:styleId="37" w:customStyle="1">
    <w:name w:val="記 (文字)"/>
    <w:basedOn w:val="10"/>
    <w:next w:val="37"/>
    <w:link w:val="36"/>
    <w:uiPriority w:val="0"/>
    <w:rPr>
      <w:sz w:val="21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sz w:val="21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sz w:val="21"/>
    </w:rPr>
  </w:style>
  <w:style w:type="paragraph" w:styleId="42">
    <w:name w:val="No Spacing"/>
    <w:next w:val="42"/>
    <w:link w:val="0"/>
    <w:uiPriority w:val="0"/>
    <w:qFormat/>
    <w:pPr>
      <w:widowControl w:val="0"/>
      <w:spacing w:after="0" w:afterLines="0" w:afterAutospacing="0" w:line="240" w:lineRule="auto"/>
      <w:ind w:left="630" w:leftChars="300" w:firstLine="210" w:firstLineChars="100"/>
      <w:jc w:val="both"/>
    </w:pPr>
    <w:rPr>
      <w:sz w:val="21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  <w:rPr>
      <w:sz w:val="21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paragraph" w:styleId="47">
    <w:name w:val="Balloon Text"/>
    <w:basedOn w:val="0"/>
    <w:next w:val="4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8">
    <w:name w:val="Table Grid"/>
    <w:basedOn w:val="11"/>
    <w:next w:val="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513</TotalTime>
  <Pages>22</Pages>
  <Words>214</Words>
  <Characters>7425</Characters>
  <Application>JUST Note</Application>
  <Lines>3297</Lines>
  <Paragraphs>402</Paragraphs>
  <CharactersWithSpaces>7927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2024-09-20T02:34:15Z</cp:lastPrinted>
  <dcterms:modified xsi:type="dcterms:W3CDTF">2024-09-26T01:56:11Z</dcterms:modified>
  <cp:revision>29</cp:revision>
</cp:coreProperties>
</file>