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firstLine="2206" w:firstLineChars="9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売上高比較表（様式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第５－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(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イ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)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－⑬⑭⑮</w:t>
      </w:r>
      <w:r>
        <w:rPr>
          <w:rFonts w:hint="eastAsia" w:asciiTheme="minorEastAsia" w:hAnsiTheme="minorEastAsia" w:eastAsiaTheme="minorEastAsia"/>
          <w:sz w:val="22"/>
        </w:rPr>
        <w:t>添付書類）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16"/>
          <w:bdr w:val="single" w:color="auto" w:sz="4" w:space="0"/>
        </w:rPr>
        <w:t>様式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第５－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(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イ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)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－⑬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tbl>
      <w:tblPr>
        <w:tblStyle w:val="11"/>
        <w:tblW w:w="9633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69"/>
        <w:gridCol w:w="1941"/>
        <w:gridCol w:w="3061"/>
        <w:gridCol w:w="3062"/>
      </w:tblGrid>
      <w:tr>
        <w:trPr>
          <w:trHeight w:val="283" w:hRule="atLeast"/>
        </w:trPr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期間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企業全体の売上高等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指定業種の売上高</w:t>
            </w:r>
            <w:r>
              <w:rPr>
                <w:rFonts w:hint="eastAsia"/>
                <w:sz w:val="16"/>
              </w:rPr>
              <w:t>等</w:t>
            </w:r>
          </w:p>
        </w:tc>
      </w:tr>
      <w:tr>
        <w:trPr>
          <w:trHeight w:val="454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　　　　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　　　　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最近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　　　　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合計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円</w:t>
            </w: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16"/>
          <w:bdr w:val="single" w:color="auto" w:sz="4" w:space="0"/>
        </w:rPr>
        <w:t>様式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第５－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(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イ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)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－⑭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tbl>
      <w:tblPr>
        <w:tblStyle w:val="11"/>
        <w:tblpPr w:leftFromText="142" w:rightFromText="142" w:topFromText="0" w:bottomFromText="0" w:vertAnchor="text" w:horzAnchor="margin" w:tblpXSpec="left" w:tblpY="44"/>
        <w:tblOverlap w:val="never"/>
        <w:tblW w:w="1057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37"/>
        <w:gridCol w:w="742"/>
        <w:gridCol w:w="1789"/>
        <w:gridCol w:w="1822"/>
        <w:gridCol w:w="310"/>
        <w:gridCol w:w="940"/>
        <w:gridCol w:w="2115"/>
        <w:gridCol w:w="2115"/>
      </w:tblGrid>
      <w:tr>
        <w:trPr>
          <w:trHeight w:val="654" w:hRule="atLeast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期間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企業全体の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売上高等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指定業種の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売上高</w:t>
            </w:r>
            <w:r>
              <w:rPr>
                <w:rFonts w:hint="eastAsia"/>
                <w:sz w:val="16"/>
              </w:rPr>
              <w:t>等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期間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企業全体の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売上高等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指定業種の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売上高</w:t>
            </w:r>
            <w:r>
              <w:rPr>
                <w:rFonts w:hint="eastAsia"/>
                <w:sz w:val="16"/>
              </w:rPr>
              <w:t>等</w:t>
            </w:r>
          </w:p>
        </w:tc>
      </w:tr>
      <w:tr>
        <w:trPr>
          <w:trHeight w:val="8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最近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１２月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</w:tr>
      <w:tr>
        <w:trPr>
          <w:trHeight w:val="449" w:hRule="atLeas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見込み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16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</w:tr>
      <w:tr>
        <w:trPr>
          <w:trHeight w:val="449" w:hRule="atLeast"/>
        </w:trPr>
        <w:tc>
          <w:tcPr>
            <w:tcW w:w="7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16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合計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合計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eastAsia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16"/>
          <w:bdr w:val="single" w:color="auto" w:sz="4" w:space="0"/>
        </w:rPr>
        <w:t>様式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第５－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(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イ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)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－⑮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tbl>
      <w:tblPr>
        <w:tblStyle w:val="11"/>
        <w:tblpPr w:leftFromText="142" w:rightFromText="142" w:topFromText="0" w:bottomFromText="0" w:vertAnchor="text" w:horzAnchor="margin" w:tblpXSpec="left" w:tblpY="44"/>
        <w:tblOverlap w:val="never"/>
        <w:tblW w:w="1057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00"/>
        <w:gridCol w:w="705"/>
        <w:gridCol w:w="1880"/>
        <w:gridCol w:w="1805"/>
        <w:gridCol w:w="310"/>
        <w:gridCol w:w="940"/>
        <w:gridCol w:w="2115"/>
        <w:gridCol w:w="2115"/>
      </w:tblGrid>
      <w:tr>
        <w:trPr>
          <w:trHeight w:val="1092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期間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企業全体の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売上高等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指定業種の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売上高</w:t>
            </w:r>
            <w:r>
              <w:rPr>
                <w:rFonts w:hint="eastAsia"/>
                <w:sz w:val="16"/>
              </w:rPr>
              <w:t>等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期間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企業全体の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売上高等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指定業種の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売上高</w:t>
            </w:r>
            <w:r>
              <w:rPr>
                <w:rFonts w:hint="eastAsia"/>
                <w:sz w:val="16"/>
              </w:rPr>
              <w:t>等</w:t>
            </w:r>
          </w:p>
        </w:tc>
      </w:tr>
      <w:tr>
        <w:trPr>
          <w:trHeight w:val="43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最近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１０月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</w:tr>
      <w:tr>
        <w:trPr>
          <w:trHeight w:val="437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見込み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１１月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</w:tr>
      <w:tr>
        <w:trPr>
          <w:trHeight w:val="437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１２月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</w:tr>
      <w:tr>
        <w:trPr>
          <w:trHeight w:val="597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合計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合計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ind w:firstLine="235" w:firstLineChars="10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※見込みの売上高等については（　）を記入してください。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ind w:firstLine="278" w:firstLineChars="15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上記に相違ありません。</w:t>
      </w:r>
    </w:p>
    <w:p>
      <w:pPr>
        <w:pStyle w:val="0"/>
        <w:spacing w:line="280" w:lineRule="exact"/>
        <w:ind w:firstLine="4584" w:firstLineChars="195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　　　　　　　　　　　　　　　　　　　　令和　　　年　　　月　　　日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　　　　　　　　　　　　　　　　　　　　　　　　申請者　　　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住　所　　　　　　　　　　　　　　　　　　　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ind w:firstLine="5552" w:firstLineChars="3000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16"/>
          <w:u w:val="single" w:color="auto"/>
        </w:rPr>
        <w:t>氏　名　　　　　　　　　　　　　　　　　印　</w:t>
      </w:r>
    </w:p>
    <w:sectPr>
      <w:pgSz w:w="11906" w:h="16838"/>
      <w:pgMar w:top="1134" w:right="850" w:bottom="567" w:left="850" w:header="720" w:footer="720" w:gutter="0"/>
      <w:cols w:space="720"/>
      <w:textDirection w:val="lrTb"/>
      <w:docGrid w:type="linesAndChars" w:linePitch="352" w:charSpace="51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3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225</Words>
  <Characters>208</Characters>
  <Application>JUST Note</Application>
  <Lines>1</Lines>
  <Paragraphs>1</Paragraphs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2020-05-02T07:15:00Z</cp:lastPrinted>
  <dcterms:created xsi:type="dcterms:W3CDTF">2020-05-02T06:26:00Z</dcterms:created>
  <dcterms:modified xsi:type="dcterms:W3CDTF">2021-07-27T08:34:41Z</dcterms:modified>
  <cp:revision>8</cp:revision>
</cp:coreProperties>
</file>