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firstLine="2206" w:firstLineChars="9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売上高比較表（様式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第５－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(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イ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)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－⑦⑧⑨</w:t>
      </w:r>
      <w:r>
        <w:rPr>
          <w:rFonts w:hint="eastAsia" w:asciiTheme="minorEastAsia" w:hAnsiTheme="minorEastAsia" w:eastAsiaTheme="minorEastAsia"/>
          <w:sz w:val="22"/>
        </w:rPr>
        <w:t>添付書類）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22"/>
          <w:bdr w:val="single" w:color="auto" w:sz="4" w:space="0"/>
        </w:rPr>
        <w:t>様式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第５－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(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イ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)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－⑦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tbl>
      <w:tblPr>
        <w:tblStyle w:val="11"/>
        <w:tblW w:w="9640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69"/>
        <w:gridCol w:w="2835"/>
        <w:gridCol w:w="4536"/>
      </w:tblGrid>
      <w:tr>
        <w:trPr>
          <w:trHeight w:val="283" w:hRule="atLeast"/>
        </w:trPr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期間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売上高等</w:t>
            </w:r>
          </w:p>
        </w:tc>
      </w:tr>
      <w:tr>
        <w:trPr>
          <w:trHeight w:val="454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か月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最近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か月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22"/>
          <w:bdr w:val="single" w:color="auto" w:sz="4" w:space="0"/>
        </w:rPr>
        <w:t>様式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第５－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(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イ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)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－⑧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margin" w:tblpXSpec="left" w:tblpY="44"/>
        <w:tblOverlap w:val="never"/>
        <w:tblW w:w="9922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77"/>
        <w:gridCol w:w="1417"/>
        <w:gridCol w:w="2835"/>
        <w:gridCol w:w="226"/>
        <w:gridCol w:w="1131"/>
        <w:gridCol w:w="2836"/>
      </w:tblGrid>
      <w:tr>
        <w:trPr>
          <w:trHeight w:val="283" w:hRule="atLeast"/>
        </w:trPr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期間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売上高等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期間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売上高等</w:t>
            </w:r>
          </w:p>
        </w:tc>
      </w:tr>
      <w:tr>
        <w:trPr>
          <w:trHeight w:val="283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最近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か月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１２月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見込み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か月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合計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22"/>
          <w:bdr w:val="single" w:color="auto" w:sz="4" w:space="0"/>
        </w:rPr>
        <w:t>様式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第５－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(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イ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)</w:t>
      </w:r>
      <w:r>
        <w:rPr>
          <w:rFonts w:hint="eastAsia" w:asciiTheme="minorEastAsia" w:hAnsiTheme="minorEastAsia" w:eastAsiaTheme="minorEastAsia"/>
          <w:sz w:val="22"/>
          <w:u w:val="none" w:color="auto"/>
          <w:bdr w:val="single" w:color="auto" w:sz="4" w:space="0"/>
        </w:rPr>
        <w:t>－⑨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margin" w:tblpXSpec="left" w:tblpY="44"/>
        <w:tblOverlap w:val="never"/>
        <w:tblW w:w="9922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77"/>
        <w:gridCol w:w="1417"/>
        <w:gridCol w:w="2835"/>
        <w:gridCol w:w="226"/>
        <w:gridCol w:w="1131"/>
        <w:gridCol w:w="2836"/>
      </w:tblGrid>
      <w:tr>
        <w:trPr>
          <w:trHeight w:val="283" w:hRule="atLeast"/>
        </w:trPr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期間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売上高等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期間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売上高等</w:t>
            </w:r>
          </w:p>
        </w:tc>
      </w:tr>
      <w:tr>
        <w:trPr>
          <w:trHeight w:val="283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最近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か月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１０月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見込み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か月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１１月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１２月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合計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235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※見込みの売上高等については（　）を記入してください。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123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上記に相違ありません。</w:t>
      </w:r>
    </w:p>
    <w:p>
      <w:pPr>
        <w:pStyle w:val="0"/>
        <w:spacing w:line="280" w:lineRule="exact"/>
        <w:ind w:firstLine="4584" w:firstLineChars="19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</w:rPr>
        <w:t>　　　　　　</w:t>
      </w:r>
      <w:r>
        <w:rPr>
          <w:rFonts w:hint="eastAsia" w:asciiTheme="minorEastAsia" w:hAnsiTheme="minorEastAsia" w:eastAsiaTheme="minorEastAsia"/>
          <w:sz w:val="22"/>
        </w:rPr>
        <w:t>令和　　　年　　　月　　　日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申請者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住　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4656" w:firstLineChars="190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氏　名　　　　　　　　　　　　　　　　印　</w:t>
      </w:r>
    </w:p>
    <w:sectPr>
      <w:pgSz w:w="11906" w:h="16838"/>
      <w:pgMar w:top="1134" w:right="1134" w:bottom="567" w:left="1134" w:header="720" w:footer="720" w:gutter="0"/>
      <w:cols w:space="720"/>
      <w:textDirection w:val="lrTb"/>
      <w:docGrid w:type="linesAndChars" w:linePitch="352" w:charSpace="51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225</Words>
  <Characters>208</Characters>
  <Application>JUST Note</Application>
  <Lines>1</Lines>
  <Paragraphs>1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2020-05-02T07:15:00Z</cp:lastPrinted>
  <dcterms:created xsi:type="dcterms:W3CDTF">2020-05-02T06:26:00Z</dcterms:created>
  <dcterms:modified xsi:type="dcterms:W3CDTF">2021-07-27T07:00:01Z</dcterms:modified>
  <cp:revision>8</cp:revision>
</cp:coreProperties>
</file>